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1D225" w14:textId="57554474" w:rsidR="00292464" w:rsidRPr="009A7448" w:rsidRDefault="00292464" w:rsidP="009A74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C07D401" w14:textId="77777777" w:rsidR="00292464" w:rsidRPr="00B15185" w:rsidRDefault="00292464" w:rsidP="0029246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B15185">
        <w:rPr>
          <w:rFonts w:ascii="Tahoma" w:hAnsi="Tahoma" w:cs="Tahoma"/>
          <w:b/>
          <w:bCs/>
          <w:sz w:val="28"/>
          <w:szCs w:val="28"/>
        </w:rPr>
        <w:t xml:space="preserve">NOTICE OF PUBLIC HEARING – VILLAGE OF LUCK </w:t>
      </w:r>
    </w:p>
    <w:p w14:paraId="4D1A4377" w14:textId="33278115" w:rsidR="00292464" w:rsidRPr="00B15185" w:rsidRDefault="00292464" w:rsidP="0029246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15185">
        <w:rPr>
          <w:rFonts w:ascii="Tahoma" w:hAnsi="Tahoma" w:cs="Tahoma"/>
          <w:b/>
          <w:bCs/>
          <w:sz w:val="24"/>
          <w:szCs w:val="24"/>
        </w:rPr>
        <w:t>PROPOSED 202</w:t>
      </w:r>
      <w:r w:rsidR="00B0767A">
        <w:rPr>
          <w:rFonts w:ascii="Tahoma" w:hAnsi="Tahoma" w:cs="Tahoma"/>
          <w:b/>
          <w:bCs/>
          <w:sz w:val="24"/>
          <w:szCs w:val="24"/>
        </w:rPr>
        <w:t>3</w:t>
      </w:r>
      <w:r w:rsidRPr="00B15185">
        <w:rPr>
          <w:rFonts w:ascii="Tahoma" w:hAnsi="Tahoma" w:cs="Tahoma"/>
          <w:b/>
          <w:bCs/>
          <w:sz w:val="24"/>
          <w:szCs w:val="24"/>
        </w:rPr>
        <w:t xml:space="preserve"> BUDGET</w:t>
      </w:r>
    </w:p>
    <w:p w14:paraId="0B5E2788" w14:textId="77777777" w:rsidR="00C54677" w:rsidRDefault="00C54677" w:rsidP="0029246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Hearing Opened- no public comment</w:t>
      </w:r>
    </w:p>
    <w:p w14:paraId="424B9F7A" w14:textId="32B1668B" w:rsidR="009C31D7" w:rsidRPr="00B15697" w:rsidRDefault="00C54677" w:rsidP="0029246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Hearing Closed</w:t>
      </w:r>
      <w:r w:rsidR="00292464" w:rsidRPr="00B15697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59D64F83" w14:textId="25B5177C" w:rsidR="00952C33" w:rsidRDefault="00952C33" w:rsidP="007F7675">
      <w:pPr>
        <w:pStyle w:val="NoSpacing"/>
        <w:jc w:val="center"/>
        <w:rPr>
          <w:rFonts w:ascii="Tahoma" w:hAnsi="Tahoma" w:cs="Tahoma"/>
          <w:b/>
          <w:sz w:val="32"/>
          <w:szCs w:val="24"/>
        </w:rPr>
      </w:pPr>
    </w:p>
    <w:p w14:paraId="2F52A59F" w14:textId="77777777" w:rsidR="00C54677" w:rsidRPr="00B15697" w:rsidRDefault="00C54677" w:rsidP="007F7675">
      <w:pPr>
        <w:pStyle w:val="NoSpacing"/>
        <w:jc w:val="center"/>
        <w:rPr>
          <w:rFonts w:ascii="Tahoma" w:hAnsi="Tahoma" w:cs="Tahoma"/>
          <w:b/>
          <w:sz w:val="32"/>
          <w:szCs w:val="24"/>
        </w:rPr>
      </w:pPr>
    </w:p>
    <w:p w14:paraId="68AAFD38" w14:textId="735D1EA4" w:rsidR="007F7675" w:rsidRPr="00B15697" w:rsidRDefault="007F7675" w:rsidP="007F7675">
      <w:pPr>
        <w:pStyle w:val="NoSpacing"/>
        <w:jc w:val="center"/>
        <w:rPr>
          <w:rFonts w:ascii="Tahoma" w:hAnsi="Tahoma" w:cs="Tahoma"/>
          <w:b/>
          <w:sz w:val="28"/>
        </w:rPr>
      </w:pPr>
      <w:r w:rsidRPr="00B15697">
        <w:rPr>
          <w:rFonts w:ascii="Tahoma" w:hAnsi="Tahoma" w:cs="Tahoma"/>
          <w:b/>
          <w:sz w:val="32"/>
          <w:szCs w:val="24"/>
        </w:rPr>
        <w:t>Luck Village Board Meeting</w:t>
      </w:r>
      <w:r w:rsidRPr="00B15697">
        <w:rPr>
          <w:rFonts w:ascii="Tahoma" w:hAnsi="Tahoma" w:cs="Tahoma"/>
          <w:b/>
          <w:sz w:val="28"/>
        </w:rPr>
        <w:t xml:space="preserve"> </w:t>
      </w:r>
    </w:p>
    <w:p w14:paraId="566D81DF" w14:textId="021A318D" w:rsidR="003661D2" w:rsidRPr="00987075" w:rsidRDefault="003661D2" w:rsidP="007F7675">
      <w:pPr>
        <w:pStyle w:val="NoSpacing"/>
        <w:jc w:val="center"/>
        <w:rPr>
          <w:rFonts w:ascii="Tahoma" w:hAnsi="Tahoma" w:cs="Tahoma"/>
          <w:bCs/>
          <w:sz w:val="24"/>
          <w:szCs w:val="20"/>
          <w:u w:val="single"/>
        </w:rPr>
      </w:pPr>
      <w:r w:rsidRPr="00987075">
        <w:rPr>
          <w:rFonts w:ascii="Tahoma" w:hAnsi="Tahoma" w:cs="Tahoma"/>
          <w:bCs/>
          <w:sz w:val="24"/>
          <w:szCs w:val="20"/>
          <w:u w:val="single"/>
        </w:rPr>
        <w:t>WILL IMMEDIATELY FOLLOW THE PUBLIC HEARING</w:t>
      </w:r>
    </w:p>
    <w:p w14:paraId="2434BD52" w14:textId="612AA637" w:rsidR="00437562" w:rsidRPr="00D63D2E" w:rsidRDefault="00A160A6" w:rsidP="00437562">
      <w:pPr>
        <w:pStyle w:val="NoSpacing"/>
        <w:jc w:val="center"/>
        <w:rPr>
          <w:rFonts w:ascii="Tahoma" w:hAnsi="Tahoma" w:cs="Tahoma"/>
          <w:bCs/>
          <w:sz w:val="24"/>
          <w:szCs w:val="20"/>
        </w:rPr>
      </w:pPr>
      <w:r w:rsidRPr="00D63D2E">
        <w:rPr>
          <w:rFonts w:ascii="Tahoma" w:hAnsi="Tahoma" w:cs="Tahoma"/>
          <w:bCs/>
          <w:sz w:val="24"/>
          <w:szCs w:val="20"/>
        </w:rPr>
        <w:t xml:space="preserve">November </w:t>
      </w:r>
      <w:r w:rsidR="00055BC9">
        <w:rPr>
          <w:rFonts w:ascii="Tahoma" w:hAnsi="Tahoma" w:cs="Tahoma"/>
          <w:bCs/>
          <w:sz w:val="24"/>
          <w:szCs w:val="20"/>
        </w:rPr>
        <w:t>9</w:t>
      </w:r>
      <w:r w:rsidR="00437562" w:rsidRPr="00D63D2E">
        <w:rPr>
          <w:rFonts w:ascii="Tahoma" w:hAnsi="Tahoma" w:cs="Tahoma"/>
          <w:bCs/>
          <w:sz w:val="24"/>
          <w:szCs w:val="20"/>
        </w:rPr>
        <w:t>, 202</w:t>
      </w:r>
      <w:r w:rsidR="00055BC9">
        <w:rPr>
          <w:rFonts w:ascii="Tahoma" w:hAnsi="Tahoma" w:cs="Tahoma"/>
          <w:bCs/>
          <w:sz w:val="24"/>
          <w:szCs w:val="20"/>
        </w:rPr>
        <w:t>2</w:t>
      </w:r>
      <w:r w:rsidR="007F7675" w:rsidRPr="00D63D2E">
        <w:rPr>
          <w:rFonts w:ascii="Tahoma" w:hAnsi="Tahoma" w:cs="Tahoma"/>
          <w:bCs/>
          <w:sz w:val="24"/>
          <w:szCs w:val="20"/>
        </w:rPr>
        <w:t xml:space="preserve"> 6pm</w:t>
      </w:r>
    </w:p>
    <w:p w14:paraId="164FC6F0" w14:textId="77777777" w:rsidR="00437562" w:rsidRPr="00D63D2E" w:rsidRDefault="00437562" w:rsidP="00437562">
      <w:pPr>
        <w:pStyle w:val="NoSpacing"/>
        <w:jc w:val="center"/>
        <w:rPr>
          <w:rFonts w:ascii="Tahoma" w:hAnsi="Tahoma" w:cs="Tahoma"/>
          <w:bCs/>
          <w:sz w:val="24"/>
          <w:szCs w:val="20"/>
        </w:rPr>
      </w:pPr>
      <w:r w:rsidRPr="00D63D2E">
        <w:rPr>
          <w:rFonts w:ascii="Tahoma" w:hAnsi="Tahoma" w:cs="Tahoma"/>
          <w:bCs/>
          <w:sz w:val="24"/>
          <w:szCs w:val="20"/>
        </w:rPr>
        <w:t>401 S. Main St.</w:t>
      </w:r>
    </w:p>
    <w:p w14:paraId="6FCD1089" w14:textId="2900495D" w:rsidR="00FC158C" w:rsidRPr="00EB3C13" w:rsidRDefault="00FC158C" w:rsidP="00437562">
      <w:pPr>
        <w:pStyle w:val="NoSpacing"/>
        <w:jc w:val="center"/>
        <w:rPr>
          <w:rFonts w:ascii="Tahoma" w:hAnsi="Tahoma" w:cs="Tahoma"/>
          <w:b/>
          <w:sz w:val="28"/>
        </w:rPr>
      </w:pPr>
    </w:p>
    <w:p w14:paraId="0B0B365A" w14:textId="61E7CCF1" w:rsidR="00FC158C" w:rsidRDefault="00C54677" w:rsidP="00437562">
      <w:pPr>
        <w:pStyle w:val="NoSpacing"/>
        <w:jc w:val="center"/>
        <w:rPr>
          <w:rFonts w:ascii="Tahoma" w:hAnsi="Tahoma" w:cs="Tahoma"/>
          <w:b/>
          <w:sz w:val="32"/>
          <w:szCs w:val="24"/>
        </w:rPr>
      </w:pPr>
      <w:r>
        <w:rPr>
          <w:rFonts w:ascii="Tahoma" w:hAnsi="Tahoma" w:cs="Tahoma"/>
          <w:b/>
          <w:sz w:val="32"/>
          <w:szCs w:val="24"/>
        </w:rPr>
        <w:t>MINUTES</w:t>
      </w:r>
    </w:p>
    <w:p w14:paraId="170F29A0" w14:textId="77777777" w:rsidR="006F5519" w:rsidRPr="00EB3C13" w:rsidRDefault="006F5519" w:rsidP="00437562">
      <w:pPr>
        <w:pStyle w:val="NoSpacing"/>
        <w:jc w:val="center"/>
        <w:rPr>
          <w:rFonts w:ascii="Tahoma" w:hAnsi="Tahoma" w:cs="Tahoma"/>
          <w:b/>
          <w:sz w:val="32"/>
          <w:szCs w:val="28"/>
          <w:u w:val="single"/>
        </w:rPr>
      </w:pPr>
    </w:p>
    <w:p w14:paraId="072ED27C" w14:textId="77777777" w:rsidR="00414C49" w:rsidRPr="00B37725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B37725">
        <w:rPr>
          <w:rFonts w:ascii="Tahoma" w:hAnsi="Tahoma" w:cs="Tahoma"/>
          <w:b/>
          <w:szCs w:val="24"/>
          <w:u w:val="single"/>
        </w:rPr>
        <w:t>CALL MEETING TO ORDER:</w:t>
      </w:r>
      <w:r w:rsidRPr="00B37725">
        <w:rPr>
          <w:rFonts w:ascii="Tahoma" w:hAnsi="Tahoma" w:cs="Tahoma"/>
          <w:b/>
          <w:szCs w:val="24"/>
        </w:rPr>
        <w:t xml:space="preserve">   </w:t>
      </w:r>
    </w:p>
    <w:p w14:paraId="459AA07D" w14:textId="2F26C2B0" w:rsidR="006F0FE3" w:rsidRPr="00B37725" w:rsidRDefault="003A3527" w:rsidP="00414C49">
      <w:pPr>
        <w:pStyle w:val="ListParagraph"/>
        <w:ind w:left="1080"/>
        <w:rPr>
          <w:rFonts w:ascii="Tahoma" w:hAnsi="Tahoma" w:cs="Tahoma"/>
          <w:i/>
          <w:szCs w:val="24"/>
        </w:rPr>
      </w:pPr>
      <w:r w:rsidRPr="00B37725">
        <w:rPr>
          <w:rFonts w:ascii="Tahoma" w:hAnsi="Tahoma" w:cs="Tahoma"/>
          <w:i/>
          <w:szCs w:val="24"/>
        </w:rPr>
        <w:t>R</w:t>
      </w:r>
      <w:r w:rsidR="00414C49" w:rsidRPr="00B37725">
        <w:rPr>
          <w:rFonts w:ascii="Tahoma" w:hAnsi="Tahoma" w:cs="Tahoma"/>
          <w:i/>
          <w:szCs w:val="24"/>
        </w:rPr>
        <w:t>oll Call:</w:t>
      </w:r>
      <w:r w:rsidR="00414C49" w:rsidRPr="00B37725">
        <w:rPr>
          <w:rFonts w:ascii="Tahoma" w:hAnsi="Tahoma" w:cs="Tahoma"/>
          <w:szCs w:val="24"/>
        </w:rPr>
        <w:t xml:space="preserve"> </w:t>
      </w:r>
      <w:r w:rsidR="00414C49" w:rsidRPr="00B37725">
        <w:rPr>
          <w:rFonts w:ascii="Tahoma" w:hAnsi="Tahoma" w:cs="Tahoma"/>
          <w:i/>
          <w:szCs w:val="24"/>
          <w:u w:val="single"/>
        </w:rPr>
        <w:t xml:space="preserve">Mike </w:t>
      </w:r>
      <w:proofErr w:type="spellStart"/>
      <w:r w:rsidR="00414C49" w:rsidRPr="00B37725">
        <w:rPr>
          <w:rFonts w:ascii="Tahoma" w:hAnsi="Tahoma" w:cs="Tahoma"/>
          <w:i/>
          <w:szCs w:val="24"/>
          <w:u w:val="single"/>
        </w:rPr>
        <w:t>Broten</w:t>
      </w:r>
      <w:proofErr w:type="spellEnd"/>
      <w:r w:rsidR="00414C49" w:rsidRPr="00B37725">
        <w:rPr>
          <w:rFonts w:ascii="Tahoma" w:hAnsi="Tahoma" w:cs="Tahoma"/>
          <w:i/>
          <w:szCs w:val="24"/>
        </w:rPr>
        <w:t xml:space="preserve">, </w:t>
      </w:r>
      <w:r w:rsidR="0036714A" w:rsidRPr="00B37725">
        <w:rPr>
          <w:rFonts w:ascii="Tahoma" w:hAnsi="Tahoma" w:cs="Tahoma"/>
          <w:i/>
          <w:szCs w:val="24"/>
          <w:u w:val="single"/>
        </w:rPr>
        <w:t>Sonja Jensen</w:t>
      </w:r>
      <w:r w:rsidR="0036714A" w:rsidRPr="00B37725">
        <w:rPr>
          <w:rFonts w:ascii="Tahoma" w:hAnsi="Tahoma" w:cs="Tahoma"/>
          <w:i/>
          <w:szCs w:val="24"/>
        </w:rPr>
        <w:t xml:space="preserve">, </w:t>
      </w:r>
      <w:r w:rsidR="00414C49" w:rsidRPr="00B37725">
        <w:rPr>
          <w:rFonts w:ascii="Tahoma" w:hAnsi="Tahoma" w:cs="Tahoma"/>
          <w:i/>
          <w:szCs w:val="24"/>
          <w:u w:val="single"/>
        </w:rPr>
        <w:t>Kyle Johansen</w:t>
      </w:r>
      <w:r w:rsidR="00414C49" w:rsidRPr="00B37725">
        <w:rPr>
          <w:rFonts w:ascii="Tahoma" w:hAnsi="Tahoma" w:cs="Tahoma"/>
          <w:i/>
          <w:szCs w:val="24"/>
        </w:rPr>
        <w:t>,</w:t>
      </w:r>
      <w:r w:rsidR="001952EE" w:rsidRPr="00B37725">
        <w:rPr>
          <w:rFonts w:ascii="Tahoma" w:hAnsi="Tahoma" w:cs="Tahoma"/>
          <w:i/>
          <w:szCs w:val="24"/>
        </w:rPr>
        <w:t xml:space="preserve"> </w:t>
      </w:r>
      <w:r w:rsidR="001952EE" w:rsidRPr="00B37725">
        <w:rPr>
          <w:rFonts w:ascii="Tahoma" w:hAnsi="Tahoma" w:cs="Tahoma"/>
          <w:i/>
          <w:szCs w:val="24"/>
          <w:u w:val="single"/>
        </w:rPr>
        <w:t xml:space="preserve">Matt </w:t>
      </w:r>
      <w:proofErr w:type="spellStart"/>
      <w:r w:rsidR="001952EE" w:rsidRPr="00B37725">
        <w:rPr>
          <w:rFonts w:ascii="Tahoma" w:hAnsi="Tahoma" w:cs="Tahoma"/>
          <w:i/>
          <w:szCs w:val="24"/>
          <w:u w:val="single"/>
        </w:rPr>
        <w:t>Lorusso</w:t>
      </w:r>
      <w:proofErr w:type="spellEnd"/>
      <w:r w:rsidR="00414C49" w:rsidRPr="00B37725">
        <w:rPr>
          <w:rFonts w:ascii="Tahoma" w:hAnsi="Tahoma" w:cs="Tahoma"/>
          <w:i/>
          <w:szCs w:val="24"/>
        </w:rPr>
        <w:t xml:space="preserve">, </w:t>
      </w:r>
      <w:r w:rsidR="000C662C" w:rsidRPr="00B37725">
        <w:rPr>
          <w:rFonts w:ascii="Tahoma" w:hAnsi="Tahoma" w:cs="Tahoma"/>
          <w:i/>
          <w:szCs w:val="24"/>
          <w:u w:val="single"/>
        </w:rPr>
        <w:t>Nick Mueller</w:t>
      </w:r>
      <w:r w:rsidR="0036714A" w:rsidRPr="00B37725">
        <w:rPr>
          <w:rFonts w:ascii="Tahoma" w:hAnsi="Tahoma" w:cs="Tahoma"/>
          <w:i/>
          <w:szCs w:val="24"/>
        </w:rPr>
        <w:t xml:space="preserve">, </w:t>
      </w:r>
      <w:r w:rsidR="00096050" w:rsidRPr="00096050">
        <w:rPr>
          <w:rFonts w:ascii="Tahoma" w:hAnsi="Tahoma" w:cs="Tahoma"/>
          <w:i/>
          <w:szCs w:val="24"/>
          <w:u w:val="single"/>
        </w:rPr>
        <w:t>Felicia Pedersen</w:t>
      </w:r>
      <w:r w:rsidR="00096050">
        <w:rPr>
          <w:rFonts w:ascii="Tahoma" w:hAnsi="Tahoma" w:cs="Tahoma"/>
          <w:i/>
          <w:szCs w:val="24"/>
        </w:rPr>
        <w:t xml:space="preserve">, </w:t>
      </w:r>
      <w:r w:rsidR="00414C49" w:rsidRPr="00B37725">
        <w:rPr>
          <w:rFonts w:ascii="Tahoma" w:hAnsi="Tahoma" w:cs="Tahoma"/>
          <w:i/>
          <w:szCs w:val="24"/>
          <w:u w:val="single"/>
        </w:rPr>
        <w:t>Ron Steen</w:t>
      </w:r>
      <w:r w:rsidR="001C1BFC" w:rsidRPr="00B37725">
        <w:rPr>
          <w:rFonts w:ascii="Tahoma" w:hAnsi="Tahoma" w:cs="Tahoma"/>
          <w:i/>
          <w:szCs w:val="24"/>
        </w:rPr>
        <w:t xml:space="preserve">, </w:t>
      </w:r>
      <w:r w:rsidR="00C54677">
        <w:rPr>
          <w:rFonts w:ascii="Tahoma" w:hAnsi="Tahoma" w:cs="Tahoma"/>
          <w:i/>
          <w:szCs w:val="24"/>
        </w:rPr>
        <w:t>-all here</w:t>
      </w:r>
    </w:p>
    <w:p w14:paraId="61C6B11D" w14:textId="77777777" w:rsidR="006F0FE3" w:rsidRPr="00B37725" w:rsidRDefault="006F0FE3" w:rsidP="00414C49">
      <w:pPr>
        <w:pStyle w:val="ListParagraph"/>
        <w:ind w:left="1080"/>
        <w:rPr>
          <w:rFonts w:ascii="Tahoma" w:hAnsi="Tahoma" w:cs="Tahoma"/>
          <w:i/>
          <w:szCs w:val="24"/>
        </w:rPr>
      </w:pPr>
    </w:p>
    <w:p w14:paraId="70CB79D2" w14:textId="0836AA22" w:rsidR="00414C49" w:rsidRPr="00B37725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B37725">
        <w:rPr>
          <w:rFonts w:ascii="Tahoma" w:hAnsi="Tahoma" w:cs="Tahoma"/>
          <w:b/>
          <w:szCs w:val="24"/>
          <w:u w:val="single"/>
        </w:rPr>
        <w:t xml:space="preserve">PLEDGE OF ALLEGIANCE: </w:t>
      </w:r>
    </w:p>
    <w:p w14:paraId="490D67B9" w14:textId="77777777" w:rsidR="00414C49" w:rsidRPr="00B37725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2250F68E" w14:textId="5D99F19B" w:rsidR="00414C49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  <w:u w:val="single"/>
        </w:rPr>
      </w:pPr>
      <w:r w:rsidRPr="00B37725">
        <w:rPr>
          <w:rFonts w:ascii="Tahoma" w:hAnsi="Tahoma" w:cs="Tahoma"/>
          <w:b/>
          <w:szCs w:val="24"/>
          <w:u w:val="single"/>
        </w:rPr>
        <w:t>APPROVE AGENDA:</w:t>
      </w:r>
      <w:r w:rsidR="00AA45DD">
        <w:rPr>
          <w:rFonts w:ascii="Tahoma" w:hAnsi="Tahoma" w:cs="Tahoma"/>
          <w:bCs/>
          <w:szCs w:val="24"/>
        </w:rPr>
        <w:t xml:space="preserve"> Motion by </w:t>
      </w:r>
      <w:proofErr w:type="spellStart"/>
      <w:r w:rsidR="00AA45DD">
        <w:rPr>
          <w:rFonts w:ascii="Tahoma" w:hAnsi="Tahoma" w:cs="Tahoma"/>
          <w:bCs/>
          <w:szCs w:val="24"/>
        </w:rPr>
        <w:t>Broten</w:t>
      </w:r>
      <w:proofErr w:type="spellEnd"/>
      <w:r w:rsidR="00AA45DD">
        <w:rPr>
          <w:rFonts w:ascii="Tahoma" w:hAnsi="Tahoma" w:cs="Tahoma"/>
          <w:bCs/>
          <w:szCs w:val="24"/>
        </w:rPr>
        <w:t>/Steen to approve the agenda, all in favor – aye, carried.</w:t>
      </w:r>
    </w:p>
    <w:p w14:paraId="7E0455BD" w14:textId="77777777" w:rsidR="000E24C3" w:rsidRPr="000E24C3" w:rsidRDefault="000E24C3" w:rsidP="000E24C3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1B754C7F" w14:textId="24D1AF54" w:rsidR="000E24C3" w:rsidRPr="00C54677" w:rsidRDefault="000E24C3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  <w:u w:val="single"/>
        </w:rPr>
      </w:pPr>
      <w:r w:rsidRPr="00C54677">
        <w:rPr>
          <w:rFonts w:ascii="Tahoma" w:hAnsi="Tahoma" w:cs="Tahoma"/>
          <w:b/>
          <w:szCs w:val="24"/>
          <w:u w:val="single"/>
        </w:rPr>
        <w:t xml:space="preserve">POLK COUNTY ECONOMIC DEVELOPMENT: Terry Hauer, Executive Director </w:t>
      </w:r>
      <w:r w:rsidR="00C54677">
        <w:rPr>
          <w:rFonts w:ascii="Tahoma" w:hAnsi="Tahoma" w:cs="Tahoma"/>
          <w:b/>
          <w:szCs w:val="24"/>
          <w:u w:val="single"/>
        </w:rPr>
        <w:t>–</w:t>
      </w:r>
      <w:r w:rsidRPr="00C54677">
        <w:rPr>
          <w:rFonts w:ascii="Tahoma" w:hAnsi="Tahoma" w:cs="Tahoma"/>
          <w:b/>
          <w:szCs w:val="24"/>
          <w:u w:val="single"/>
        </w:rPr>
        <w:t xml:space="preserve"> Presentation</w:t>
      </w:r>
      <w:r w:rsidR="00C54677">
        <w:rPr>
          <w:rFonts w:ascii="Tahoma" w:hAnsi="Tahoma" w:cs="Tahoma"/>
          <w:b/>
          <w:szCs w:val="24"/>
          <w:u w:val="single"/>
        </w:rPr>
        <w:t>:</w:t>
      </w:r>
      <w:r w:rsidR="00C54677">
        <w:rPr>
          <w:rFonts w:ascii="Tahoma" w:hAnsi="Tahoma" w:cs="Tahoma"/>
          <w:bCs/>
          <w:szCs w:val="24"/>
        </w:rPr>
        <w:t xml:space="preserve"> Slide show presentation of what’s been happening with economic development, grants that are available, how to utilize their website (</w:t>
      </w:r>
      <w:hyperlink r:id="rId8" w:history="1">
        <w:r w:rsidR="00C54677" w:rsidRPr="00EB607E">
          <w:rPr>
            <w:rStyle w:val="Hyperlink"/>
            <w:rFonts w:ascii="Tahoma" w:hAnsi="Tahoma" w:cs="Tahoma"/>
            <w:bCs/>
            <w:szCs w:val="24"/>
          </w:rPr>
          <w:t>www.prosperinpolk.com</w:t>
        </w:r>
      </w:hyperlink>
      <w:r w:rsidR="00C54677">
        <w:rPr>
          <w:rFonts w:ascii="Tahoma" w:hAnsi="Tahoma" w:cs="Tahoma"/>
          <w:bCs/>
          <w:szCs w:val="24"/>
        </w:rPr>
        <w:t>), statistics, and much more</w:t>
      </w:r>
    </w:p>
    <w:p w14:paraId="170F70F7" w14:textId="77777777" w:rsidR="00414C49" w:rsidRPr="00B37725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466D833B" w14:textId="1000EEE8" w:rsidR="00414C49" w:rsidRPr="00B37725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B37725">
        <w:rPr>
          <w:rFonts w:ascii="Tahoma" w:hAnsi="Tahoma" w:cs="Tahoma"/>
          <w:b/>
          <w:szCs w:val="24"/>
          <w:u w:val="single"/>
        </w:rPr>
        <w:t>APPEARANCE BY VISITORS:</w:t>
      </w:r>
      <w:r w:rsidRPr="00B37725">
        <w:rPr>
          <w:rFonts w:ascii="Tahoma" w:hAnsi="Tahoma" w:cs="Tahoma"/>
          <w:b/>
          <w:szCs w:val="24"/>
        </w:rPr>
        <w:t xml:space="preserve">   </w:t>
      </w:r>
      <w:r w:rsidR="00C54677">
        <w:rPr>
          <w:rFonts w:ascii="Tahoma" w:hAnsi="Tahoma" w:cs="Tahoma"/>
          <w:b/>
          <w:szCs w:val="24"/>
        </w:rPr>
        <w:t>None</w:t>
      </w:r>
    </w:p>
    <w:p w14:paraId="72503D8E" w14:textId="5BE011ED" w:rsidR="00414C49" w:rsidRPr="00B37725" w:rsidRDefault="003779FA" w:rsidP="00414C49">
      <w:pPr>
        <w:pStyle w:val="ListParagraph"/>
        <w:ind w:left="1080"/>
        <w:jc w:val="both"/>
        <w:rPr>
          <w:rFonts w:ascii="Tahoma" w:hAnsi="Tahoma" w:cs="Tahoma"/>
          <w:i/>
          <w:sz w:val="16"/>
          <w:szCs w:val="24"/>
        </w:rPr>
      </w:pPr>
      <w:r w:rsidRPr="00B37725">
        <w:rPr>
          <w:rFonts w:ascii="Tahoma" w:hAnsi="Tahoma" w:cs="Tahoma"/>
          <w:i/>
          <w:sz w:val="16"/>
          <w:szCs w:val="24"/>
        </w:rPr>
        <w:t xml:space="preserve"> </w:t>
      </w:r>
    </w:p>
    <w:p w14:paraId="4C4967D8" w14:textId="30AAA74A" w:rsidR="00414C49" w:rsidRPr="00B37725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  <w:u w:val="single"/>
        </w:rPr>
      </w:pPr>
      <w:r w:rsidRPr="00B37725">
        <w:rPr>
          <w:rFonts w:ascii="Tahoma" w:hAnsi="Tahoma" w:cs="Tahoma"/>
          <w:b/>
          <w:szCs w:val="24"/>
          <w:u w:val="single"/>
        </w:rPr>
        <w:t>CONSENT AGENDA</w:t>
      </w:r>
      <w:r w:rsidRPr="00B37725">
        <w:rPr>
          <w:rFonts w:ascii="Tahoma" w:hAnsi="Tahoma" w:cs="Tahoma"/>
          <w:b/>
          <w:szCs w:val="24"/>
        </w:rPr>
        <w:t xml:space="preserve">: </w:t>
      </w:r>
      <w:r w:rsidR="00C54677">
        <w:rPr>
          <w:rFonts w:ascii="Tahoma" w:hAnsi="Tahoma" w:cs="Tahoma"/>
          <w:bCs/>
          <w:szCs w:val="24"/>
        </w:rPr>
        <w:t xml:space="preserve">Motion by </w:t>
      </w:r>
      <w:proofErr w:type="spellStart"/>
      <w:r w:rsidR="00C54677">
        <w:rPr>
          <w:rFonts w:ascii="Tahoma" w:hAnsi="Tahoma" w:cs="Tahoma"/>
          <w:bCs/>
          <w:szCs w:val="24"/>
        </w:rPr>
        <w:t>Broten</w:t>
      </w:r>
      <w:proofErr w:type="spellEnd"/>
      <w:r w:rsidR="00C54677">
        <w:rPr>
          <w:rFonts w:ascii="Tahoma" w:hAnsi="Tahoma" w:cs="Tahoma"/>
          <w:bCs/>
          <w:szCs w:val="24"/>
        </w:rPr>
        <w:t>/Jensen to approve the consent agenda as presented, all in favor – aye, carried.</w:t>
      </w:r>
    </w:p>
    <w:p w14:paraId="2AF3E2C4" w14:textId="0786434C" w:rsidR="0061065F" w:rsidRPr="00B37725" w:rsidRDefault="00D9695B" w:rsidP="002F5D7C">
      <w:pPr>
        <w:pStyle w:val="ListParagraph"/>
        <w:numPr>
          <w:ilvl w:val="0"/>
          <w:numId w:val="2"/>
        </w:numPr>
        <w:rPr>
          <w:rFonts w:ascii="Tahoma" w:hAnsi="Tahoma" w:cs="Tahoma"/>
          <w:bCs/>
          <w:szCs w:val="24"/>
        </w:rPr>
      </w:pPr>
      <w:r w:rsidRPr="00B37725">
        <w:rPr>
          <w:rFonts w:ascii="Tahoma" w:hAnsi="Tahoma" w:cs="Tahoma"/>
          <w:bCs/>
          <w:szCs w:val="24"/>
        </w:rPr>
        <w:t xml:space="preserve">Minutes from </w:t>
      </w:r>
      <w:r w:rsidR="004C7165" w:rsidRPr="00B37725">
        <w:rPr>
          <w:rFonts w:ascii="Tahoma" w:hAnsi="Tahoma" w:cs="Tahoma"/>
          <w:bCs/>
          <w:szCs w:val="24"/>
        </w:rPr>
        <w:t xml:space="preserve">October </w:t>
      </w:r>
      <w:r w:rsidR="0023516A">
        <w:rPr>
          <w:rFonts w:ascii="Tahoma" w:hAnsi="Tahoma" w:cs="Tahoma"/>
          <w:bCs/>
          <w:szCs w:val="24"/>
        </w:rPr>
        <w:t>12</w:t>
      </w:r>
      <w:r w:rsidR="007669F5" w:rsidRPr="00B37725">
        <w:rPr>
          <w:rFonts w:ascii="Tahoma" w:hAnsi="Tahoma" w:cs="Tahoma"/>
          <w:bCs/>
          <w:szCs w:val="24"/>
        </w:rPr>
        <w:t>, 202</w:t>
      </w:r>
      <w:r w:rsidR="0023516A">
        <w:rPr>
          <w:rFonts w:ascii="Tahoma" w:hAnsi="Tahoma" w:cs="Tahoma"/>
          <w:bCs/>
          <w:szCs w:val="24"/>
        </w:rPr>
        <w:t>2</w:t>
      </w:r>
    </w:p>
    <w:p w14:paraId="7B8BA5DF" w14:textId="77777777" w:rsidR="005011B2" w:rsidRPr="00B37725" w:rsidRDefault="005011B2" w:rsidP="007B4F03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24AF4251" w14:textId="090B2B77" w:rsidR="007669F5" w:rsidRPr="00B37725" w:rsidRDefault="00064527" w:rsidP="002F5D7C">
      <w:pPr>
        <w:pStyle w:val="ListParagraph"/>
        <w:numPr>
          <w:ilvl w:val="0"/>
          <w:numId w:val="2"/>
        </w:numPr>
        <w:rPr>
          <w:rFonts w:ascii="Tahoma" w:hAnsi="Tahoma" w:cs="Tahoma"/>
          <w:bCs/>
          <w:szCs w:val="24"/>
        </w:rPr>
      </w:pPr>
      <w:r w:rsidRPr="00B37725">
        <w:rPr>
          <w:rFonts w:ascii="Tahoma" w:hAnsi="Tahoma" w:cs="Tahoma"/>
          <w:bCs/>
          <w:szCs w:val="24"/>
        </w:rPr>
        <w:t>C</w:t>
      </w:r>
      <w:r w:rsidR="00A2789D" w:rsidRPr="00B37725">
        <w:rPr>
          <w:rFonts w:ascii="Tahoma" w:hAnsi="Tahoma" w:cs="Tahoma"/>
          <w:bCs/>
          <w:szCs w:val="24"/>
        </w:rPr>
        <w:t xml:space="preserve">hecks and </w:t>
      </w:r>
      <w:r w:rsidRPr="00B37725">
        <w:rPr>
          <w:rFonts w:ascii="Tahoma" w:hAnsi="Tahoma" w:cs="Tahoma"/>
          <w:bCs/>
          <w:szCs w:val="24"/>
        </w:rPr>
        <w:t>V</w:t>
      </w:r>
      <w:r w:rsidR="00A2789D" w:rsidRPr="00B37725">
        <w:rPr>
          <w:rFonts w:ascii="Tahoma" w:hAnsi="Tahoma" w:cs="Tahoma"/>
          <w:bCs/>
          <w:szCs w:val="24"/>
        </w:rPr>
        <w:t xml:space="preserve">ouchers for </w:t>
      </w:r>
      <w:r w:rsidR="004C7165" w:rsidRPr="00B37725">
        <w:rPr>
          <w:rFonts w:ascii="Tahoma" w:hAnsi="Tahoma" w:cs="Tahoma"/>
          <w:bCs/>
          <w:szCs w:val="24"/>
        </w:rPr>
        <w:t>October</w:t>
      </w:r>
      <w:r w:rsidR="00170DE0" w:rsidRPr="00B37725">
        <w:rPr>
          <w:rFonts w:ascii="Tahoma" w:hAnsi="Tahoma" w:cs="Tahoma"/>
          <w:bCs/>
          <w:szCs w:val="24"/>
        </w:rPr>
        <w:t xml:space="preserve"> </w:t>
      </w:r>
      <w:r w:rsidR="000E46CE" w:rsidRPr="00B37725">
        <w:rPr>
          <w:rFonts w:ascii="Tahoma" w:hAnsi="Tahoma" w:cs="Tahoma"/>
          <w:bCs/>
          <w:szCs w:val="24"/>
        </w:rPr>
        <w:t>20</w:t>
      </w:r>
      <w:r w:rsidR="00FC1ED7" w:rsidRPr="00B37725">
        <w:rPr>
          <w:rFonts w:ascii="Tahoma" w:hAnsi="Tahoma" w:cs="Tahoma"/>
          <w:bCs/>
          <w:szCs w:val="24"/>
        </w:rPr>
        <w:t>2</w:t>
      </w:r>
      <w:r w:rsidR="0023516A">
        <w:rPr>
          <w:rFonts w:ascii="Tahoma" w:hAnsi="Tahoma" w:cs="Tahoma"/>
          <w:bCs/>
          <w:szCs w:val="24"/>
        </w:rPr>
        <w:t>2</w:t>
      </w:r>
    </w:p>
    <w:p w14:paraId="13A85763" w14:textId="77777777" w:rsidR="005011B2" w:rsidRPr="00B37725" w:rsidRDefault="005011B2" w:rsidP="007B4F03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204AE108" w14:textId="64D7F521" w:rsidR="00FA203B" w:rsidRDefault="007B4F03" w:rsidP="002F5D7C">
      <w:pPr>
        <w:pStyle w:val="ListParagraph"/>
        <w:numPr>
          <w:ilvl w:val="0"/>
          <w:numId w:val="2"/>
        </w:numPr>
        <w:rPr>
          <w:rFonts w:ascii="Tahoma" w:hAnsi="Tahoma" w:cs="Tahoma"/>
          <w:bCs/>
          <w:szCs w:val="24"/>
        </w:rPr>
      </w:pPr>
      <w:r w:rsidRPr="00B37725">
        <w:rPr>
          <w:rFonts w:ascii="Tahoma" w:hAnsi="Tahoma" w:cs="Tahoma"/>
          <w:bCs/>
          <w:szCs w:val="24"/>
        </w:rPr>
        <w:t>Operators Licenses: approve the following:</w:t>
      </w:r>
      <w:r w:rsidR="003F3BB0" w:rsidRPr="00B37725">
        <w:rPr>
          <w:rFonts w:ascii="Tahoma" w:hAnsi="Tahoma" w:cs="Tahoma"/>
          <w:bCs/>
          <w:szCs w:val="24"/>
        </w:rPr>
        <w:t xml:space="preserve"> </w:t>
      </w:r>
      <w:r w:rsidR="00FA203B" w:rsidRPr="00B37725">
        <w:rPr>
          <w:rFonts w:ascii="Tahoma" w:hAnsi="Tahoma" w:cs="Tahoma"/>
          <w:bCs/>
          <w:szCs w:val="24"/>
        </w:rPr>
        <w:t>Discussion and possible action to approve the following operator’s licenses:</w:t>
      </w:r>
    </w:p>
    <w:p w14:paraId="4BE3D97D" w14:textId="1AFE90B8" w:rsidR="00650A7C" w:rsidRDefault="00650A7C" w:rsidP="00650A7C">
      <w:pPr>
        <w:ind w:left="90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Philip Brinkman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  <w:t>Wayne’s Foods</w:t>
      </w:r>
    </w:p>
    <w:p w14:paraId="33029BDE" w14:textId="04CD3627" w:rsidR="00D221E5" w:rsidRDefault="00D221E5" w:rsidP="00650A7C">
      <w:pPr>
        <w:ind w:left="90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Kathy </w:t>
      </w:r>
      <w:proofErr w:type="spellStart"/>
      <w:r>
        <w:rPr>
          <w:rFonts w:ascii="Tahoma" w:hAnsi="Tahoma" w:cs="Tahoma"/>
          <w:bCs/>
          <w:szCs w:val="24"/>
        </w:rPr>
        <w:t>Lessley</w:t>
      </w:r>
      <w:proofErr w:type="spellEnd"/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  <w:t>Lucky Seven General Store</w:t>
      </w:r>
    </w:p>
    <w:p w14:paraId="4FA32DEA" w14:textId="4419D0B6" w:rsidR="00884618" w:rsidRPr="00650A7C" w:rsidRDefault="00884618" w:rsidP="00650A7C">
      <w:pPr>
        <w:ind w:left="90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lastRenderedPageBreak/>
        <w:t xml:space="preserve">Nathan </w:t>
      </w:r>
      <w:proofErr w:type="spellStart"/>
      <w:r>
        <w:rPr>
          <w:rFonts w:ascii="Tahoma" w:hAnsi="Tahoma" w:cs="Tahoma"/>
          <w:bCs/>
          <w:szCs w:val="24"/>
        </w:rPr>
        <w:t>Luellen</w:t>
      </w:r>
      <w:proofErr w:type="spellEnd"/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  <w:t>Lucky Seven General Store</w:t>
      </w:r>
    </w:p>
    <w:p w14:paraId="267D5A8B" w14:textId="77777777" w:rsidR="000C60EE" w:rsidRDefault="000C60EE" w:rsidP="00770E56">
      <w:pPr>
        <w:pStyle w:val="NoSpacing"/>
        <w:ind w:left="540"/>
        <w:rPr>
          <w:rFonts w:ascii="Tahoma" w:hAnsi="Tahoma" w:cs="Tahoma"/>
          <w:b/>
          <w:sz w:val="24"/>
          <w:szCs w:val="28"/>
          <w:u w:val="single"/>
        </w:rPr>
      </w:pPr>
      <w:bookmarkStart w:id="0" w:name="_Hlk489435298"/>
    </w:p>
    <w:p w14:paraId="42579010" w14:textId="343E9473" w:rsidR="00F5138F" w:rsidRDefault="00414C49" w:rsidP="00F5138F">
      <w:pPr>
        <w:pStyle w:val="NoSpacing"/>
        <w:ind w:left="540"/>
        <w:rPr>
          <w:rFonts w:ascii="Tahoma" w:hAnsi="Tahoma" w:cs="Tahoma"/>
          <w:b/>
          <w:szCs w:val="24"/>
          <w:u w:val="single"/>
        </w:rPr>
      </w:pPr>
      <w:r w:rsidRPr="00B37725">
        <w:rPr>
          <w:rFonts w:ascii="Tahoma" w:hAnsi="Tahoma" w:cs="Tahoma"/>
          <w:b/>
          <w:sz w:val="24"/>
          <w:szCs w:val="28"/>
          <w:u w:val="single"/>
        </w:rPr>
        <w:t>NEW BUSINESS</w:t>
      </w:r>
      <w:bookmarkEnd w:id="0"/>
      <w:r w:rsidRPr="00B37725">
        <w:rPr>
          <w:rFonts w:ascii="Tahoma" w:hAnsi="Tahoma" w:cs="Tahoma"/>
          <w:b/>
          <w:szCs w:val="24"/>
          <w:u w:val="single"/>
        </w:rPr>
        <w:t>:</w:t>
      </w:r>
    </w:p>
    <w:p w14:paraId="61B5A5D2" w14:textId="10A74860" w:rsidR="002C60F2" w:rsidRDefault="002C60F2" w:rsidP="00770E56">
      <w:pPr>
        <w:pStyle w:val="NoSpacing"/>
        <w:ind w:left="540"/>
        <w:rPr>
          <w:rFonts w:ascii="Tahoma" w:hAnsi="Tahoma" w:cs="Tahoma"/>
          <w:b/>
          <w:szCs w:val="24"/>
          <w:u w:val="single"/>
        </w:rPr>
      </w:pPr>
    </w:p>
    <w:p w14:paraId="258380D0" w14:textId="26EC1029" w:rsidR="00DA10EF" w:rsidRPr="002D38CB" w:rsidRDefault="00DA10EF" w:rsidP="00DA10EF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Cs/>
        </w:rPr>
      </w:pPr>
      <w:r w:rsidRPr="002D38CB">
        <w:rPr>
          <w:rFonts w:ascii="Tahoma" w:eastAsia="Times New Roman" w:hAnsi="Tahoma" w:cs="Tahoma"/>
          <w:b/>
          <w:u w:val="single"/>
        </w:rPr>
        <w:t>EMPLOYEE WAGE RATE INCREASES</w:t>
      </w:r>
      <w:r w:rsidRPr="002D38CB">
        <w:rPr>
          <w:rFonts w:ascii="Tahoma" w:eastAsia="Times New Roman" w:hAnsi="Tahoma" w:cs="Tahoma"/>
          <w:bCs/>
        </w:rPr>
        <w:t xml:space="preserve">: </w:t>
      </w:r>
      <w:r w:rsidR="00C54677">
        <w:rPr>
          <w:rFonts w:ascii="Tahoma" w:eastAsia="Times New Roman" w:hAnsi="Tahoma" w:cs="Tahoma"/>
          <w:bCs/>
        </w:rPr>
        <w:t>Motion by Johansen/</w:t>
      </w:r>
      <w:proofErr w:type="spellStart"/>
      <w:r w:rsidR="00C54677">
        <w:rPr>
          <w:rFonts w:ascii="Tahoma" w:eastAsia="Times New Roman" w:hAnsi="Tahoma" w:cs="Tahoma"/>
          <w:bCs/>
        </w:rPr>
        <w:t>Broten</w:t>
      </w:r>
      <w:proofErr w:type="spellEnd"/>
      <w:r w:rsidR="00C54677">
        <w:rPr>
          <w:rFonts w:ascii="Tahoma" w:eastAsia="Times New Roman" w:hAnsi="Tahoma" w:cs="Tahoma"/>
          <w:bCs/>
        </w:rPr>
        <w:t xml:space="preserve"> to approve</w:t>
      </w:r>
      <w:r w:rsidRPr="002D38CB">
        <w:rPr>
          <w:rFonts w:ascii="Tahoma" w:eastAsia="Times New Roman" w:hAnsi="Tahoma" w:cs="Tahoma"/>
          <w:bCs/>
        </w:rPr>
        <w:t xml:space="preserve"> the employee wage rate increase of </w:t>
      </w:r>
      <w:r w:rsidR="007C1A3B">
        <w:rPr>
          <w:rFonts w:ascii="Tahoma" w:eastAsia="Times New Roman" w:hAnsi="Tahoma" w:cs="Tahoma"/>
          <w:bCs/>
        </w:rPr>
        <w:t>4</w:t>
      </w:r>
      <w:r>
        <w:rPr>
          <w:rFonts w:ascii="Tahoma" w:eastAsia="Times New Roman" w:hAnsi="Tahoma" w:cs="Tahoma"/>
          <w:bCs/>
        </w:rPr>
        <w:t>%</w:t>
      </w:r>
      <w:r w:rsidRPr="002D38CB">
        <w:rPr>
          <w:rFonts w:ascii="Tahoma" w:eastAsia="Times New Roman" w:hAnsi="Tahoma" w:cs="Tahoma"/>
          <w:bCs/>
        </w:rPr>
        <w:t xml:space="preserve"> effective January 1, 2023, recommended by the Finance Committee</w:t>
      </w:r>
      <w:r w:rsidR="00C54677">
        <w:rPr>
          <w:rFonts w:ascii="Tahoma" w:eastAsia="Times New Roman" w:hAnsi="Tahoma" w:cs="Tahoma"/>
          <w:bCs/>
        </w:rPr>
        <w:t>, all in favor – aye, carried.</w:t>
      </w:r>
    </w:p>
    <w:p w14:paraId="40F1796A" w14:textId="77777777" w:rsidR="00DA10EF" w:rsidRPr="002D38CB" w:rsidRDefault="00DA10EF" w:rsidP="00DA10EF">
      <w:pPr>
        <w:pStyle w:val="ListParagraph"/>
        <w:ind w:left="1890"/>
        <w:rPr>
          <w:rFonts w:ascii="Tahoma" w:eastAsia="Times New Roman" w:hAnsi="Tahoma" w:cs="Tahoma"/>
          <w:bCs/>
        </w:rPr>
      </w:pPr>
    </w:p>
    <w:p w14:paraId="0ACBA6C9" w14:textId="2A2EB1C0" w:rsidR="00DA10EF" w:rsidRPr="00F5138F" w:rsidRDefault="00DA10EF" w:rsidP="00DA10E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Cs w:val="24"/>
        </w:rPr>
      </w:pPr>
      <w:r w:rsidRPr="002D38CB">
        <w:rPr>
          <w:rFonts w:ascii="Tahoma" w:hAnsi="Tahoma" w:cs="Tahoma"/>
          <w:b/>
          <w:bCs/>
          <w:u w:val="single"/>
        </w:rPr>
        <w:t>UNION CONTRACT</w:t>
      </w:r>
      <w:r w:rsidRPr="002D38CB">
        <w:rPr>
          <w:rFonts w:ascii="Tahoma" w:hAnsi="Tahoma" w:cs="Tahoma"/>
        </w:rPr>
        <w:t xml:space="preserve">: </w:t>
      </w:r>
      <w:r w:rsidR="00C54677">
        <w:rPr>
          <w:rFonts w:ascii="Tahoma" w:hAnsi="Tahoma" w:cs="Tahoma"/>
        </w:rPr>
        <w:t>Motion by Johansen/</w:t>
      </w:r>
      <w:proofErr w:type="spellStart"/>
      <w:r w:rsidR="00C54677">
        <w:rPr>
          <w:rFonts w:ascii="Tahoma" w:hAnsi="Tahoma" w:cs="Tahoma"/>
        </w:rPr>
        <w:t>Broten</w:t>
      </w:r>
      <w:proofErr w:type="spellEnd"/>
      <w:r w:rsidR="00C54677">
        <w:rPr>
          <w:rFonts w:ascii="Tahoma" w:hAnsi="Tahoma" w:cs="Tahoma"/>
        </w:rPr>
        <w:t xml:space="preserve"> to table </w:t>
      </w:r>
      <w:r w:rsidRPr="002D38CB">
        <w:rPr>
          <w:rFonts w:ascii="Tahoma" w:hAnsi="Tahoma" w:cs="Tahoma"/>
        </w:rPr>
        <w:t xml:space="preserve">the </w:t>
      </w:r>
      <w:r w:rsidRPr="001562C0">
        <w:rPr>
          <w:rFonts w:ascii="Tahoma" w:hAnsi="Tahoma" w:cs="Tahoma"/>
        </w:rPr>
        <w:t>Teamsters Union Local 662 Contract for a 2-year period, recommended by the Finance</w:t>
      </w:r>
      <w:r w:rsidRPr="002D38CB">
        <w:rPr>
          <w:rFonts w:ascii="Tahoma" w:hAnsi="Tahoma" w:cs="Tahoma"/>
        </w:rPr>
        <w:t xml:space="preserve"> Committee</w:t>
      </w:r>
      <w:r w:rsidR="00C54677">
        <w:rPr>
          <w:rFonts w:ascii="Tahoma" w:hAnsi="Tahoma" w:cs="Tahoma"/>
        </w:rPr>
        <w:t xml:space="preserve"> until the December 14</w:t>
      </w:r>
      <w:r w:rsidR="00C54677" w:rsidRPr="00C54677">
        <w:rPr>
          <w:rFonts w:ascii="Tahoma" w:hAnsi="Tahoma" w:cs="Tahoma"/>
          <w:vertAlign w:val="superscript"/>
        </w:rPr>
        <w:t>th</w:t>
      </w:r>
      <w:r w:rsidR="00C54677">
        <w:rPr>
          <w:rFonts w:ascii="Tahoma" w:hAnsi="Tahoma" w:cs="Tahoma"/>
        </w:rPr>
        <w:t xml:space="preserve"> meeting, all in favor – aye, carried.</w:t>
      </w:r>
    </w:p>
    <w:p w14:paraId="7E28F9D8" w14:textId="77777777" w:rsidR="00F5138F" w:rsidRPr="00F5138F" w:rsidRDefault="00F5138F" w:rsidP="00F5138F">
      <w:pPr>
        <w:pStyle w:val="ListParagraph"/>
        <w:rPr>
          <w:rFonts w:ascii="Tahoma" w:hAnsi="Tahoma" w:cs="Tahoma"/>
          <w:bCs/>
          <w:szCs w:val="24"/>
        </w:rPr>
      </w:pPr>
    </w:p>
    <w:p w14:paraId="0F5D022C" w14:textId="4A5DA161" w:rsidR="00F5138F" w:rsidRPr="00F5138F" w:rsidRDefault="00F5138F" w:rsidP="00DA10E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Cs w:val="24"/>
        </w:rPr>
      </w:pPr>
      <w:r w:rsidRPr="00F5138F">
        <w:rPr>
          <w:rFonts w:ascii="Tahoma" w:hAnsi="Tahoma" w:cs="Tahoma"/>
          <w:b/>
          <w:bCs/>
          <w:u w:val="single"/>
        </w:rPr>
        <w:t>BROADBAND FORWARD CERTIFICATION</w:t>
      </w:r>
      <w:r>
        <w:t xml:space="preserve">: </w:t>
      </w:r>
      <w:r w:rsidR="00821C0E">
        <w:rPr>
          <w:rFonts w:ascii="Tahoma" w:hAnsi="Tahoma" w:cs="Tahoma"/>
        </w:rPr>
        <w:t>Motion by Mueller/</w:t>
      </w:r>
      <w:proofErr w:type="spellStart"/>
      <w:r w:rsidR="00821C0E">
        <w:rPr>
          <w:rFonts w:ascii="Tahoma" w:hAnsi="Tahoma" w:cs="Tahoma"/>
        </w:rPr>
        <w:t>Broten</w:t>
      </w:r>
      <w:proofErr w:type="spellEnd"/>
      <w:r w:rsidR="00821C0E">
        <w:rPr>
          <w:rFonts w:ascii="Tahoma" w:hAnsi="Tahoma" w:cs="Tahoma"/>
        </w:rPr>
        <w:t xml:space="preserve"> to approve </w:t>
      </w:r>
      <w:r>
        <w:rPr>
          <w:rFonts w:ascii="Tahoma" w:hAnsi="Tahoma" w:cs="Tahoma"/>
        </w:rPr>
        <w:t>the “Bro</w:t>
      </w:r>
      <w:r w:rsidRPr="00F5138F">
        <w:rPr>
          <w:rFonts w:ascii="Tahoma" w:hAnsi="Tahoma" w:cs="Tahoma"/>
        </w:rPr>
        <w:t>adband Forward!” ce</w:t>
      </w:r>
      <w:r>
        <w:rPr>
          <w:rFonts w:ascii="Tahoma" w:hAnsi="Tahoma" w:cs="Tahoma"/>
        </w:rPr>
        <w:t>rtification</w:t>
      </w:r>
      <w:r w:rsidRPr="00F5138F">
        <w:rPr>
          <w:rFonts w:ascii="Tahoma" w:hAnsi="Tahoma" w:cs="Tahoma"/>
        </w:rPr>
        <w:t xml:space="preserve"> and enroll in to the “Telecommuter Forward!” through Lakeland Communication</w:t>
      </w:r>
      <w:r w:rsidR="00821C0E">
        <w:rPr>
          <w:rFonts w:ascii="Tahoma" w:hAnsi="Tahoma" w:cs="Tahoma"/>
        </w:rPr>
        <w:t>, all in favor – aye, carried.</w:t>
      </w:r>
    </w:p>
    <w:p w14:paraId="10704147" w14:textId="3D84FE16" w:rsidR="009F2277" w:rsidRPr="00B37725" w:rsidRDefault="009F2277" w:rsidP="00770E56">
      <w:pPr>
        <w:pStyle w:val="NoSpacing"/>
        <w:ind w:left="540"/>
        <w:rPr>
          <w:rFonts w:ascii="Tahoma" w:hAnsi="Tahoma" w:cs="Tahoma"/>
          <w:b/>
          <w:szCs w:val="24"/>
          <w:u w:val="single"/>
        </w:rPr>
      </w:pPr>
    </w:p>
    <w:p w14:paraId="14DACA0F" w14:textId="005AAE3D" w:rsidR="00D3047B" w:rsidRPr="00821C0E" w:rsidRDefault="00586CB7" w:rsidP="00821C0E">
      <w:pPr>
        <w:pStyle w:val="NoSpacing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4E759F">
        <w:rPr>
          <w:rFonts w:ascii="Tahoma" w:hAnsi="Tahoma" w:cs="Tahoma"/>
          <w:b/>
          <w:szCs w:val="24"/>
          <w:u w:val="single"/>
        </w:rPr>
        <w:t>GOLF</w:t>
      </w:r>
      <w:r w:rsidRPr="004E759F">
        <w:rPr>
          <w:rFonts w:ascii="Tahoma" w:hAnsi="Tahoma" w:cs="Tahoma"/>
          <w:bCs/>
          <w:szCs w:val="24"/>
        </w:rPr>
        <w:t xml:space="preserve">: </w:t>
      </w:r>
      <w:r w:rsidR="00821C0E">
        <w:rPr>
          <w:rFonts w:ascii="Tahoma" w:hAnsi="Tahoma" w:cs="Tahoma"/>
          <w:bCs/>
          <w:szCs w:val="24"/>
        </w:rPr>
        <w:t xml:space="preserve">Motion by </w:t>
      </w:r>
      <w:proofErr w:type="spellStart"/>
      <w:r w:rsidR="00821C0E">
        <w:rPr>
          <w:rFonts w:ascii="Tahoma" w:hAnsi="Tahoma" w:cs="Tahoma"/>
          <w:bCs/>
          <w:szCs w:val="24"/>
        </w:rPr>
        <w:t>Broten</w:t>
      </w:r>
      <w:proofErr w:type="spellEnd"/>
      <w:r w:rsidR="00821C0E">
        <w:rPr>
          <w:rFonts w:ascii="Tahoma" w:hAnsi="Tahoma" w:cs="Tahoma"/>
          <w:bCs/>
          <w:szCs w:val="24"/>
        </w:rPr>
        <w:t>/Steen to app</w:t>
      </w:r>
      <w:r w:rsidRPr="00821C0E">
        <w:rPr>
          <w:rFonts w:ascii="Tahoma" w:hAnsi="Tahoma" w:cs="Tahoma"/>
          <w:bCs/>
          <w:szCs w:val="24"/>
        </w:rPr>
        <w:t>rove</w:t>
      </w:r>
      <w:r w:rsidR="00D3047B" w:rsidRPr="00821C0E">
        <w:rPr>
          <w:rFonts w:ascii="Tahoma" w:hAnsi="Tahoma" w:cs="Tahoma"/>
          <w:bCs/>
          <w:szCs w:val="24"/>
        </w:rPr>
        <w:t xml:space="preserve"> the 202</w:t>
      </w:r>
      <w:r w:rsidR="001562C0" w:rsidRPr="00821C0E">
        <w:rPr>
          <w:rFonts w:ascii="Tahoma" w:hAnsi="Tahoma" w:cs="Tahoma"/>
          <w:bCs/>
          <w:szCs w:val="24"/>
        </w:rPr>
        <w:t>3</w:t>
      </w:r>
      <w:r w:rsidR="00D3047B" w:rsidRPr="00821C0E">
        <w:rPr>
          <w:rFonts w:ascii="Tahoma" w:hAnsi="Tahoma" w:cs="Tahoma"/>
          <w:bCs/>
          <w:szCs w:val="24"/>
        </w:rPr>
        <w:t xml:space="preserve"> Golf Budget</w:t>
      </w:r>
      <w:r w:rsidR="00821C0E">
        <w:rPr>
          <w:rFonts w:ascii="Tahoma" w:hAnsi="Tahoma" w:cs="Tahoma"/>
          <w:bCs/>
          <w:szCs w:val="24"/>
        </w:rPr>
        <w:t>, all in favor – aye, carried.</w:t>
      </w:r>
    </w:p>
    <w:p w14:paraId="5EB04864" w14:textId="77777777" w:rsidR="002E628E" w:rsidRPr="004E759F" w:rsidRDefault="002E628E" w:rsidP="002E628E">
      <w:pPr>
        <w:pStyle w:val="NoSpacing"/>
        <w:ind w:left="1350"/>
        <w:rPr>
          <w:rFonts w:ascii="Tahoma" w:hAnsi="Tahoma" w:cs="Tahoma"/>
          <w:b/>
          <w:szCs w:val="24"/>
          <w:u w:val="single"/>
        </w:rPr>
      </w:pPr>
    </w:p>
    <w:p w14:paraId="5489A7F9" w14:textId="5DDD3A78" w:rsidR="001B2D20" w:rsidRPr="004E759F" w:rsidRDefault="00B37725" w:rsidP="00DF5A66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ahoma" w:hAnsi="Tahoma" w:cs="Tahoma"/>
        </w:rPr>
      </w:pPr>
      <w:r w:rsidRPr="004E759F">
        <w:rPr>
          <w:rFonts w:ascii="Tahoma" w:eastAsia="Tahoma" w:hAnsi="Tahoma" w:cs="Tahoma"/>
          <w:b/>
          <w:szCs w:val="20"/>
          <w:u w:val="single"/>
        </w:rPr>
        <w:t>BUDGET RESOLUTION</w:t>
      </w:r>
      <w:r w:rsidR="006724E5" w:rsidRPr="004E759F">
        <w:rPr>
          <w:rFonts w:ascii="Tahoma" w:eastAsia="Tahoma" w:hAnsi="Tahoma" w:cs="Tahoma"/>
          <w:bCs/>
          <w:sz w:val="24"/>
        </w:rPr>
        <w:t>:</w:t>
      </w:r>
      <w:r w:rsidR="006724E5" w:rsidRPr="004E759F">
        <w:rPr>
          <w:rFonts w:ascii="Tahoma" w:eastAsia="Tahoma" w:hAnsi="Tahoma" w:cs="Tahoma"/>
          <w:b/>
          <w:sz w:val="24"/>
        </w:rPr>
        <w:t xml:space="preserve"> </w:t>
      </w:r>
      <w:r w:rsidR="00821C0E" w:rsidRPr="00821C0E">
        <w:rPr>
          <w:rFonts w:ascii="Tahoma" w:eastAsia="Tahoma" w:hAnsi="Tahoma" w:cs="Tahoma"/>
          <w:bCs/>
        </w:rPr>
        <w:t>Motion</w:t>
      </w:r>
      <w:r w:rsidR="00821C0E">
        <w:rPr>
          <w:rFonts w:ascii="Tahoma" w:eastAsia="Tahoma" w:hAnsi="Tahoma" w:cs="Tahoma"/>
          <w:bCs/>
        </w:rPr>
        <w:t xml:space="preserve"> by Johansen/Steen to approve</w:t>
      </w:r>
      <w:r w:rsidR="006724E5" w:rsidRPr="004E759F">
        <w:rPr>
          <w:rFonts w:ascii="Tahoma" w:eastAsia="Tahoma" w:hAnsi="Tahoma" w:cs="Tahoma"/>
        </w:rPr>
        <w:t xml:space="preserve"> Resolution </w:t>
      </w:r>
    </w:p>
    <w:p w14:paraId="1C261C74" w14:textId="1D8E58C5" w:rsidR="001C3554" w:rsidRPr="001C3554" w:rsidRDefault="006724E5" w:rsidP="001C3554">
      <w:pPr>
        <w:pStyle w:val="ListParagraph"/>
        <w:spacing w:after="0" w:line="240" w:lineRule="auto"/>
        <w:ind w:left="540"/>
        <w:rPr>
          <w:rFonts w:ascii="Tahoma" w:eastAsia="Tahoma" w:hAnsi="Tahoma" w:cs="Tahoma"/>
        </w:rPr>
      </w:pPr>
      <w:r w:rsidRPr="004E759F">
        <w:rPr>
          <w:rFonts w:ascii="Tahoma" w:eastAsia="Tahoma" w:hAnsi="Tahoma" w:cs="Tahoma"/>
        </w:rPr>
        <w:t>#11-</w:t>
      </w:r>
      <w:r w:rsidR="008735A0" w:rsidRPr="004E759F">
        <w:rPr>
          <w:rFonts w:ascii="Tahoma" w:eastAsia="Tahoma" w:hAnsi="Tahoma" w:cs="Tahoma"/>
        </w:rPr>
        <w:t>9</w:t>
      </w:r>
      <w:r w:rsidR="00475104" w:rsidRPr="004E759F">
        <w:rPr>
          <w:rFonts w:ascii="Tahoma" w:eastAsia="Tahoma" w:hAnsi="Tahoma" w:cs="Tahoma"/>
        </w:rPr>
        <w:t>-2</w:t>
      </w:r>
      <w:r w:rsidR="008735A0" w:rsidRPr="004E759F">
        <w:rPr>
          <w:rFonts w:ascii="Tahoma" w:eastAsia="Tahoma" w:hAnsi="Tahoma" w:cs="Tahoma"/>
        </w:rPr>
        <w:t>2</w:t>
      </w:r>
      <w:r w:rsidRPr="004E759F">
        <w:rPr>
          <w:rFonts w:ascii="Tahoma" w:eastAsia="Tahoma" w:hAnsi="Tahoma" w:cs="Tahoma"/>
        </w:rPr>
        <w:t xml:space="preserve"> for the 202</w:t>
      </w:r>
      <w:r w:rsidR="008735A0" w:rsidRPr="004E759F">
        <w:rPr>
          <w:rFonts w:ascii="Tahoma" w:eastAsia="Tahoma" w:hAnsi="Tahoma" w:cs="Tahoma"/>
        </w:rPr>
        <w:t>3</w:t>
      </w:r>
      <w:r w:rsidRPr="004E759F">
        <w:rPr>
          <w:rFonts w:ascii="Tahoma" w:eastAsia="Tahoma" w:hAnsi="Tahoma" w:cs="Tahoma"/>
        </w:rPr>
        <w:t xml:space="preserve"> </w:t>
      </w:r>
      <w:r w:rsidR="00AC36E4" w:rsidRPr="004E759F">
        <w:rPr>
          <w:rFonts w:ascii="Tahoma" w:eastAsia="Tahoma" w:hAnsi="Tahoma" w:cs="Tahoma"/>
        </w:rPr>
        <w:t xml:space="preserve">Village </w:t>
      </w:r>
      <w:r w:rsidRPr="004E759F">
        <w:rPr>
          <w:rFonts w:ascii="Tahoma" w:eastAsia="Tahoma" w:hAnsi="Tahoma" w:cs="Tahoma"/>
        </w:rPr>
        <w:t>Budget</w:t>
      </w:r>
      <w:r w:rsidR="00821C0E">
        <w:rPr>
          <w:rFonts w:ascii="Tahoma" w:eastAsia="Tahoma" w:hAnsi="Tahoma" w:cs="Tahoma"/>
        </w:rPr>
        <w:t xml:space="preserve"> – Levy in the amount of $595,978 all in favor – aye, carried.</w:t>
      </w:r>
    </w:p>
    <w:p w14:paraId="5C8284BF" w14:textId="7EC3613E" w:rsidR="006724E5" w:rsidRPr="004E759F" w:rsidRDefault="006724E5" w:rsidP="006724E5">
      <w:pPr>
        <w:spacing w:after="0" w:line="240" w:lineRule="auto"/>
        <w:ind w:left="1170"/>
        <w:rPr>
          <w:rFonts w:ascii="Tahoma" w:eastAsia="Tahoma" w:hAnsi="Tahoma" w:cs="Tahoma"/>
          <w:b/>
          <w:u w:val="single"/>
        </w:rPr>
      </w:pPr>
    </w:p>
    <w:p w14:paraId="162B74A6" w14:textId="3C7A0D33" w:rsidR="006724E5" w:rsidRDefault="00706962" w:rsidP="006724E5">
      <w:pPr>
        <w:pStyle w:val="ListParagraph"/>
        <w:numPr>
          <w:ilvl w:val="0"/>
          <w:numId w:val="1"/>
        </w:numPr>
        <w:rPr>
          <w:rFonts w:ascii="Tahoma" w:eastAsia="Tahoma" w:hAnsi="Tahoma" w:cs="Tahoma"/>
          <w:b/>
          <w:bCs/>
          <w:highlight w:val="yellow"/>
          <w:u w:val="single"/>
        </w:rPr>
      </w:pPr>
      <w:r w:rsidRPr="00EE21FB">
        <w:rPr>
          <w:rFonts w:ascii="Tahoma" w:eastAsia="Tahoma" w:hAnsi="Tahoma" w:cs="Tahoma"/>
          <w:b/>
          <w:u w:val="single"/>
        </w:rPr>
        <w:t>LIBRARY</w:t>
      </w:r>
      <w:r w:rsidRPr="004E759F">
        <w:rPr>
          <w:rFonts w:ascii="Tahoma" w:eastAsia="Tahoma" w:hAnsi="Tahoma" w:cs="Tahoma"/>
          <w:b/>
          <w:u w:val="single"/>
        </w:rPr>
        <w:t xml:space="preserve"> TAX LEVY</w:t>
      </w:r>
      <w:r w:rsidR="006724E5" w:rsidRPr="004E759F">
        <w:rPr>
          <w:rFonts w:ascii="Tahoma" w:eastAsia="Tahoma" w:hAnsi="Tahoma" w:cs="Tahoma"/>
          <w:bCs/>
        </w:rPr>
        <w:t>:</w:t>
      </w:r>
      <w:r w:rsidR="006724E5" w:rsidRPr="004E759F">
        <w:rPr>
          <w:rFonts w:ascii="Tahoma" w:eastAsia="Tahoma" w:hAnsi="Tahoma" w:cs="Tahoma"/>
          <w:b/>
        </w:rPr>
        <w:t xml:space="preserve"> </w:t>
      </w:r>
      <w:r w:rsidR="00821C0E">
        <w:rPr>
          <w:rFonts w:ascii="Tahoma" w:eastAsia="Tahoma" w:hAnsi="Tahoma" w:cs="Tahoma"/>
          <w:bCs/>
        </w:rPr>
        <w:t xml:space="preserve">Motion by Steen/Jensen to approve the </w:t>
      </w:r>
      <w:r w:rsidR="006724E5" w:rsidRPr="004E759F">
        <w:rPr>
          <w:rFonts w:ascii="Tahoma" w:eastAsia="Tahoma" w:hAnsi="Tahoma" w:cs="Tahoma"/>
        </w:rPr>
        <w:t>letter asking the Village of Luck to be exempt from the Tax Levy for the Public Library Service under the provisions of Sec. 43.64(2) of the Wisconsin Statute</w:t>
      </w:r>
      <w:r w:rsidR="00821C0E">
        <w:rPr>
          <w:rFonts w:ascii="Tahoma" w:eastAsia="Tahoma" w:hAnsi="Tahoma" w:cs="Tahoma"/>
        </w:rPr>
        <w:t>, all in favor – aye, carried.</w:t>
      </w:r>
    </w:p>
    <w:p w14:paraId="54346FC3" w14:textId="5F4492D5" w:rsidR="00385369" w:rsidRPr="001562C0" w:rsidRDefault="00385369" w:rsidP="00385369">
      <w:pPr>
        <w:pStyle w:val="ListParagraph"/>
        <w:ind w:left="540"/>
        <w:rPr>
          <w:rFonts w:ascii="Tahoma" w:eastAsia="Tahoma" w:hAnsi="Tahoma" w:cs="Tahoma"/>
          <w:b/>
          <w:bCs/>
          <w:u w:val="single"/>
        </w:rPr>
      </w:pPr>
    </w:p>
    <w:p w14:paraId="53AB733E" w14:textId="2C8CDC6D" w:rsidR="00E66C37" w:rsidRDefault="00385369" w:rsidP="00E66C37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/>
          <w:u w:val="single"/>
        </w:rPr>
        <w:t>NORTHLAND AMBULANCE LOAN:</w:t>
      </w:r>
      <w:r>
        <w:rPr>
          <w:rFonts w:ascii="Tahoma" w:eastAsia="Times New Roman" w:hAnsi="Tahoma" w:cs="Tahoma"/>
          <w:bCs/>
        </w:rPr>
        <w:t xml:space="preserve"> </w:t>
      </w:r>
      <w:r w:rsidR="00821C0E">
        <w:rPr>
          <w:rFonts w:ascii="Tahoma" w:eastAsia="Times New Roman" w:hAnsi="Tahoma" w:cs="Tahoma"/>
          <w:bCs/>
        </w:rPr>
        <w:t>Motion by Johansen/</w:t>
      </w:r>
      <w:proofErr w:type="spellStart"/>
      <w:r w:rsidR="00821C0E">
        <w:rPr>
          <w:rFonts w:ascii="Tahoma" w:eastAsia="Times New Roman" w:hAnsi="Tahoma" w:cs="Tahoma"/>
          <w:bCs/>
        </w:rPr>
        <w:t>Broten</w:t>
      </w:r>
      <w:proofErr w:type="spellEnd"/>
      <w:r w:rsidR="00821C0E">
        <w:rPr>
          <w:rFonts w:ascii="Tahoma" w:eastAsia="Times New Roman" w:hAnsi="Tahoma" w:cs="Tahoma"/>
          <w:bCs/>
        </w:rPr>
        <w:t xml:space="preserve"> to table</w:t>
      </w:r>
      <w:r w:rsidR="00C43A2C">
        <w:rPr>
          <w:rFonts w:ascii="Tahoma" w:eastAsia="Times New Roman" w:hAnsi="Tahoma" w:cs="Tahoma"/>
          <w:bCs/>
        </w:rPr>
        <w:t xml:space="preserve"> the</w:t>
      </w:r>
      <w:r w:rsidR="00821C0E">
        <w:rPr>
          <w:rFonts w:ascii="Tahoma" w:eastAsia="Times New Roman" w:hAnsi="Tahoma" w:cs="Tahoma"/>
          <w:bCs/>
        </w:rPr>
        <w:t xml:space="preserve"> d</w:t>
      </w:r>
      <w:r>
        <w:rPr>
          <w:rFonts w:ascii="Tahoma" w:eastAsia="Times New Roman" w:hAnsi="Tahoma" w:cs="Tahoma"/>
          <w:bCs/>
        </w:rPr>
        <w:t>iscussion and possible action on Refinancing the Interest Rate for the Northland Ambulance Loan</w:t>
      </w:r>
      <w:r w:rsidR="00821C0E">
        <w:rPr>
          <w:rFonts w:ascii="Tahoma" w:eastAsia="Times New Roman" w:hAnsi="Tahoma" w:cs="Tahoma"/>
          <w:bCs/>
        </w:rPr>
        <w:t xml:space="preserve"> until a later date.</w:t>
      </w:r>
    </w:p>
    <w:p w14:paraId="22C2821D" w14:textId="77777777" w:rsidR="00CC2E06" w:rsidRPr="00CC2E06" w:rsidRDefault="00CC2E06" w:rsidP="00CC2E06">
      <w:pPr>
        <w:pStyle w:val="ListParagraph"/>
        <w:rPr>
          <w:rFonts w:ascii="Tahoma" w:eastAsia="Times New Roman" w:hAnsi="Tahoma" w:cs="Tahoma"/>
          <w:bCs/>
        </w:rPr>
      </w:pPr>
    </w:p>
    <w:p w14:paraId="10B18EC3" w14:textId="292182D0" w:rsidR="00CC2E06" w:rsidRPr="00CC2E06" w:rsidRDefault="00CC2E06" w:rsidP="00CC2E0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u w:val="single"/>
        </w:rPr>
        <w:t>MSA: PARK AVENUE:</w:t>
      </w:r>
      <w:r>
        <w:rPr>
          <w:rFonts w:ascii="Tahoma" w:eastAsia="Times New Roman" w:hAnsi="Tahoma" w:cs="Tahoma"/>
        </w:rPr>
        <w:t xml:space="preserve"> </w:t>
      </w:r>
      <w:r w:rsidR="00C43A2C">
        <w:rPr>
          <w:rFonts w:ascii="Tahoma" w:eastAsia="Times New Roman" w:hAnsi="Tahoma" w:cs="Tahoma"/>
        </w:rPr>
        <w:t>Motion by Johansen/LoRusso to approve Teresa Anderson with MSA and Seth Petersen, Public Works Director on working together to decide the width of Park Ave, all in favor – aye, carried.</w:t>
      </w:r>
    </w:p>
    <w:p w14:paraId="456730A8" w14:textId="77777777" w:rsidR="00CC2E06" w:rsidRPr="00CC2E06" w:rsidRDefault="00CC2E06" w:rsidP="00CC2E06">
      <w:pPr>
        <w:spacing w:after="0" w:line="240" w:lineRule="auto"/>
        <w:ind w:left="-180"/>
        <w:rPr>
          <w:rFonts w:ascii="Tahoma" w:eastAsia="Times New Roman" w:hAnsi="Tahoma" w:cs="Tahoma"/>
          <w:bCs/>
        </w:rPr>
      </w:pPr>
    </w:p>
    <w:p w14:paraId="33DC5550" w14:textId="77777777" w:rsidR="00385369" w:rsidRPr="00DC4F24" w:rsidRDefault="00385369" w:rsidP="00385369">
      <w:pPr>
        <w:pStyle w:val="ListParagraph"/>
        <w:ind w:left="540"/>
        <w:rPr>
          <w:rFonts w:ascii="Tahoma" w:eastAsia="Tahoma" w:hAnsi="Tahoma" w:cs="Tahoma"/>
          <w:b/>
          <w:bCs/>
          <w:highlight w:val="yellow"/>
          <w:u w:val="single"/>
        </w:rPr>
      </w:pPr>
    </w:p>
    <w:p w14:paraId="65038C03" w14:textId="77777777" w:rsidR="00506D22" w:rsidRPr="004E759F" w:rsidRDefault="00506D22" w:rsidP="00506D22">
      <w:pPr>
        <w:pStyle w:val="ListParagraph"/>
        <w:ind w:left="540"/>
        <w:rPr>
          <w:rFonts w:ascii="Tahoma" w:eastAsia="Tahoma" w:hAnsi="Tahoma" w:cs="Tahoma"/>
          <w:b/>
          <w:bCs/>
          <w:u w:val="single"/>
        </w:rPr>
      </w:pPr>
    </w:p>
    <w:p w14:paraId="743666A2" w14:textId="56F93C8B" w:rsidR="005923E3" w:rsidRPr="00B37725" w:rsidRDefault="005923E3" w:rsidP="001310E2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B37725">
        <w:rPr>
          <w:rFonts w:ascii="Tahoma" w:hAnsi="Tahoma" w:cs="Tahoma"/>
          <w:b/>
          <w:szCs w:val="24"/>
          <w:u w:val="single"/>
        </w:rPr>
        <w:t>REPORTS FROM COMMITTEE CHAIRS ON THE FOLLOWING:</w:t>
      </w:r>
    </w:p>
    <w:p w14:paraId="0592C96E" w14:textId="77777777" w:rsidR="00662D93" w:rsidRPr="00A61F2C" w:rsidRDefault="00515B93" w:rsidP="00662D93">
      <w:pPr>
        <w:pStyle w:val="NoSpacing"/>
        <w:ind w:left="1080"/>
        <w:rPr>
          <w:rFonts w:ascii="Tahoma" w:hAnsi="Tahoma" w:cs="Tahoma"/>
          <w:b/>
          <w:szCs w:val="24"/>
        </w:rPr>
      </w:pPr>
      <w:r w:rsidRPr="00B37725">
        <w:rPr>
          <w:rFonts w:ascii="Tahoma" w:hAnsi="Tahoma" w:cs="Tahoma"/>
          <w:b/>
          <w:szCs w:val="24"/>
        </w:rPr>
        <w:t xml:space="preserve">   </w:t>
      </w:r>
      <w:r w:rsidR="00662D93" w:rsidRPr="00A61F2C">
        <w:rPr>
          <w:rFonts w:ascii="Tahoma" w:hAnsi="Tahoma" w:cs="Tahoma"/>
          <w:b/>
          <w:szCs w:val="24"/>
          <w:u w:val="single"/>
        </w:rPr>
        <w:t xml:space="preserve">Mike </w:t>
      </w:r>
      <w:proofErr w:type="spellStart"/>
      <w:r w:rsidR="00662D93" w:rsidRPr="00A61F2C">
        <w:rPr>
          <w:rFonts w:ascii="Tahoma" w:hAnsi="Tahoma" w:cs="Tahoma"/>
          <w:b/>
          <w:szCs w:val="24"/>
          <w:u w:val="single"/>
        </w:rPr>
        <w:t>Broten</w:t>
      </w:r>
      <w:proofErr w:type="spellEnd"/>
      <w:r w:rsidR="00662D93" w:rsidRPr="00A61F2C">
        <w:rPr>
          <w:rFonts w:ascii="Tahoma" w:hAnsi="Tahoma" w:cs="Tahoma"/>
          <w:szCs w:val="24"/>
        </w:rPr>
        <w:t xml:space="preserve">  </w:t>
      </w:r>
    </w:p>
    <w:p w14:paraId="6B4640CC" w14:textId="6D85C24B" w:rsidR="00662D93" w:rsidRPr="00A61F2C" w:rsidRDefault="00662D93" w:rsidP="00662D9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Cs w:val="24"/>
        </w:rPr>
        <w:t xml:space="preserve">     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Golf Comm</w:t>
      </w:r>
      <w:r w:rsidR="00C43A2C">
        <w:rPr>
          <w:rFonts w:ascii="Tahoma" w:hAnsi="Tahoma" w:cs="Tahoma"/>
          <w:color w:val="1F3864" w:themeColor="accent1" w:themeShade="80"/>
          <w:sz w:val="20"/>
          <w:szCs w:val="24"/>
        </w:rPr>
        <w:t>- Great golf season, closed October 30</w:t>
      </w:r>
      <w:r w:rsidR="00C43A2C" w:rsidRPr="00C43A2C">
        <w:rPr>
          <w:rFonts w:ascii="Tahoma" w:hAnsi="Tahoma" w:cs="Tahoma"/>
          <w:color w:val="1F3864" w:themeColor="accent1" w:themeShade="80"/>
          <w:sz w:val="20"/>
          <w:szCs w:val="24"/>
          <w:vertAlign w:val="superscript"/>
        </w:rPr>
        <w:t>th</w:t>
      </w:r>
      <w:r w:rsidR="00C43A2C">
        <w:rPr>
          <w:rFonts w:ascii="Tahoma" w:hAnsi="Tahoma" w:cs="Tahoma"/>
          <w:color w:val="1F3864" w:themeColor="accent1" w:themeShade="80"/>
          <w:sz w:val="20"/>
          <w:szCs w:val="24"/>
        </w:rPr>
        <w:t>- see attached summary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</w:p>
    <w:p w14:paraId="0130C906" w14:textId="2C1D2432" w:rsidR="00662D93" w:rsidRPr="00A61F2C" w:rsidRDefault="00662D93" w:rsidP="00662D9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 Lake </w:t>
      </w:r>
      <w:proofErr w:type="spellStart"/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Mgmt</w:t>
      </w:r>
      <w:proofErr w:type="spellEnd"/>
      <w:r w:rsidR="00C43A2C">
        <w:rPr>
          <w:rFonts w:ascii="Tahoma" w:hAnsi="Tahoma" w:cs="Tahoma"/>
          <w:color w:val="1F3864" w:themeColor="accent1" w:themeShade="80"/>
          <w:sz w:val="20"/>
          <w:szCs w:val="24"/>
        </w:rPr>
        <w:t>- no meeting</w:t>
      </w:r>
    </w:p>
    <w:p w14:paraId="479CA8D8" w14:textId="77777777" w:rsidR="00662D93" w:rsidRPr="00A61F2C" w:rsidRDefault="00662D93" w:rsidP="00662D93">
      <w:pPr>
        <w:pStyle w:val="NoSpacing"/>
        <w:ind w:left="1080"/>
        <w:rPr>
          <w:rFonts w:ascii="Tahoma" w:hAnsi="Tahoma" w:cs="Tahoma"/>
          <w:b/>
          <w:color w:val="1F3864" w:themeColor="accent1" w:themeShade="80"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ab/>
      </w:r>
    </w:p>
    <w:p w14:paraId="6006531D" w14:textId="77777777" w:rsidR="00662D93" w:rsidRPr="00A61F2C" w:rsidRDefault="00662D93" w:rsidP="00662D93">
      <w:pPr>
        <w:pStyle w:val="NoSpacing"/>
        <w:ind w:left="1080"/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</w:rPr>
        <w:t xml:space="preserve">      </w:t>
      </w:r>
      <w:r w:rsidRPr="00A61F2C">
        <w:rPr>
          <w:rFonts w:ascii="Tahoma" w:hAnsi="Tahoma" w:cs="Tahoma"/>
          <w:b/>
          <w:szCs w:val="24"/>
          <w:u w:val="single"/>
        </w:rPr>
        <w:t>Kyle Johansen</w:t>
      </w:r>
      <w:r w:rsidRPr="00A61F2C">
        <w:rPr>
          <w:rFonts w:ascii="Tahoma" w:hAnsi="Tahoma" w:cs="Tahoma"/>
          <w:szCs w:val="24"/>
        </w:rPr>
        <w:t xml:space="preserve"> </w:t>
      </w:r>
    </w:p>
    <w:p w14:paraId="6DAF735F" w14:textId="20B79850" w:rsidR="00662D93" w:rsidRPr="00A61F2C" w:rsidRDefault="00662D93" w:rsidP="00662D93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Cs w:val="24"/>
        </w:rPr>
        <w:lastRenderedPageBreak/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Finance</w:t>
      </w:r>
      <w:r w:rsidR="00C43A2C">
        <w:rPr>
          <w:rFonts w:ascii="Tahoma" w:hAnsi="Tahoma" w:cs="Tahoma"/>
          <w:color w:val="1F3864" w:themeColor="accent1" w:themeShade="80"/>
          <w:sz w:val="20"/>
          <w:szCs w:val="24"/>
        </w:rPr>
        <w:t>- met before meeting</w:t>
      </w:r>
    </w:p>
    <w:p w14:paraId="7EE9FCAB" w14:textId="588BBBDC" w:rsidR="00662D93" w:rsidRDefault="00662D93" w:rsidP="00662D93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 Planning Commission</w:t>
      </w:r>
      <w:r w:rsidR="00C43A2C">
        <w:rPr>
          <w:rFonts w:ascii="Tahoma" w:hAnsi="Tahoma" w:cs="Tahoma"/>
          <w:color w:val="1F3864" w:themeColor="accent1" w:themeShade="80"/>
          <w:sz w:val="20"/>
          <w:szCs w:val="24"/>
        </w:rPr>
        <w:t>- no meeting</w:t>
      </w:r>
    </w:p>
    <w:p w14:paraId="718F2162" w14:textId="77777777" w:rsidR="00662D93" w:rsidRDefault="00662D93" w:rsidP="00662D93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</w:p>
    <w:p w14:paraId="1B0090C9" w14:textId="77777777" w:rsidR="00662D93" w:rsidRPr="00093CD6" w:rsidRDefault="00662D93" w:rsidP="00662D93">
      <w:pPr>
        <w:pStyle w:val="NoSpacing"/>
        <w:ind w:left="720" w:firstLine="720"/>
        <w:rPr>
          <w:rFonts w:ascii="Tahoma" w:hAnsi="Tahoma" w:cs="Tahoma"/>
          <w:b/>
          <w:bCs/>
          <w:color w:val="1F3864" w:themeColor="accent1" w:themeShade="80"/>
          <w:sz w:val="20"/>
          <w:szCs w:val="24"/>
          <w:u w:val="single"/>
        </w:rPr>
      </w:pPr>
      <w:r w:rsidRPr="00093CD6">
        <w:rPr>
          <w:rFonts w:ascii="Tahoma" w:hAnsi="Tahoma" w:cs="Tahoma"/>
          <w:b/>
          <w:bCs/>
          <w:szCs w:val="28"/>
          <w:u w:val="single"/>
        </w:rPr>
        <w:t>Felicia Pedersen</w:t>
      </w:r>
    </w:p>
    <w:p w14:paraId="7FBF1CF2" w14:textId="0D033A9E" w:rsidR="00662D93" w:rsidRDefault="00662D93" w:rsidP="00662D93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Community Club</w:t>
      </w:r>
      <w:r w:rsidR="00C43A2C">
        <w:rPr>
          <w:rFonts w:ascii="Tahoma" w:hAnsi="Tahoma" w:cs="Tahoma"/>
          <w:color w:val="1F3864" w:themeColor="accent1" w:themeShade="80"/>
          <w:sz w:val="20"/>
          <w:szCs w:val="24"/>
        </w:rPr>
        <w:t>-no meeting</w:t>
      </w:r>
    </w:p>
    <w:p w14:paraId="61C67D60" w14:textId="77777777" w:rsidR="00662D93" w:rsidRPr="00A61F2C" w:rsidRDefault="00662D93" w:rsidP="00662D93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  </w:t>
      </w:r>
    </w:p>
    <w:p w14:paraId="16C4C9AF" w14:textId="77777777" w:rsidR="00662D93" w:rsidRPr="00A61F2C" w:rsidRDefault="00662D93" w:rsidP="00662D93">
      <w:pPr>
        <w:pStyle w:val="NoSpacing"/>
        <w:ind w:left="720" w:firstLine="72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 xml:space="preserve">Matt </w:t>
      </w:r>
      <w:proofErr w:type="spellStart"/>
      <w:r w:rsidRPr="00A61F2C">
        <w:rPr>
          <w:rFonts w:ascii="Tahoma" w:hAnsi="Tahoma" w:cs="Tahoma"/>
          <w:b/>
          <w:szCs w:val="24"/>
          <w:u w:val="single"/>
        </w:rPr>
        <w:t>Lorusso</w:t>
      </w:r>
      <w:proofErr w:type="spellEnd"/>
      <w:r w:rsidRPr="00A61F2C">
        <w:rPr>
          <w:rFonts w:ascii="Tahoma" w:hAnsi="Tahoma" w:cs="Tahoma"/>
          <w:b/>
          <w:szCs w:val="24"/>
        </w:rPr>
        <w:t xml:space="preserve"> </w:t>
      </w:r>
    </w:p>
    <w:p w14:paraId="1679F114" w14:textId="288134C7" w:rsidR="00662D93" w:rsidRPr="00C43A2C" w:rsidRDefault="00662D93" w:rsidP="00662D93">
      <w:pPr>
        <w:pStyle w:val="NoSpacing"/>
        <w:ind w:left="720" w:firstLine="720"/>
        <w:rPr>
          <w:rFonts w:ascii="Tahoma" w:hAnsi="Tahoma" w:cs="Tahoma"/>
          <w:bCs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 w:val="20"/>
          <w:szCs w:val="24"/>
        </w:rPr>
        <w:t xml:space="preserve"> </w:t>
      </w:r>
      <w:r>
        <w:rPr>
          <w:rFonts w:ascii="Tahoma" w:hAnsi="Tahoma" w:cs="Tahoma"/>
          <w:b/>
          <w:color w:val="1F3864" w:themeColor="accent1" w:themeShade="80"/>
          <w:sz w:val="20"/>
          <w:szCs w:val="24"/>
        </w:rPr>
        <w:t xml:space="preserve">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Fire Dept.</w:t>
      </w:r>
      <w:r w:rsidR="00C43A2C">
        <w:rPr>
          <w:rFonts w:ascii="Tahoma" w:hAnsi="Tahoma" w:cs="Tahoma"/>
          <w:bCs/>
          <w:color w:val="1F3864" w:themeColor="accent1" w:themeShade="80"/>
          <w:sz w:val="20"/>
          <w:szCs w:val="24"/>
        </w:rPr>
        <w:t>-$2,800.00 profit from Gandy Dancer Marathon</w:t>
      </w:r>
      <w:r w:rsidR="00AA45DD">
        <w:rPr>
          <w:rFonts w:ascii="Tahoma" w:hAnsi="Tahoma" w:cs="Tahoma"/>
          <w:bCs/>
          <w:color w:val="1F3864" w:themeColor="accent1" w:themeShade="80"/>
          <w:sz w:val="20"/>
          <w:szCs w:val="24"/>
        </w:rPr>
        <w:t>.  Considering trading in 2 trucks and get a pumper/ladder truck</w:t>
      </w:r>
    </w:p>
    <w:p w14:paraId="5F225013" w14:textId="1AE2B272" w:rsidR="00662D93" w:rsidRPr="00A61F2C" w:rsidRDefault="00662D93" w:rsidP="00662D93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Tourism</w:t>
      </w:r>
      <w:r w:rsidR="00AA45DD">
        <w:rPr>
          <w:rFonts w:ascii="Tahoma" w:hAnsi="Tahoma" w:cs="Tahoma"/>
          <w:color w:val="1F3864" w:themeColor="accent1" w:themeShade="80"/>
          <w:sz w:val="20"/>
          <w:szCs w:val="24"/>
        </w:rPr>
        <w:t>- no meeting</w:t>
      </w:r>
    </w:p>
    <w:p w14:paraId="4266D181" w14:textId="4EB97B00" w:rsidR="00662D93" w:rsidRPr="00A61F2C" w:rsidRDefault="00662D93" w:rsidP="00662D93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 Water Sewer</w:t>
      </w:r>
      <w:r w:rsidR="00AA45DD">
        <w:rPr>
          <w:rFonts w:ascii="Tahoma" w:hAnsi="Tahoma" w:cs="Tahoma"/>
          <w:color w:val="1F3864" w:themeColor="accent1" w:themeShade="80"/>
          <w:sz w:val="20"/>
          <w:szCs w:val="24"/>
        </w:rPr>
        <w:t>- New meters are benefiting our community</w:t>
      </w:r>
    </w:p>
    <w:p w14:paraId="7D800B37" w14:textId="77777777" w:rsidR="00662D93" w:rsidRPr="00A61F2C" w:rsidRDefault="00662D93" w:rsidP="00662D93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</w:p>
    <w:p w14:paraId="343B3684" w14:textId="77777777" w:rsidR="00662D93" w:rsidRDefault="00662D93" w:rsidP="00662D93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Nick Mueller</w:t>
      </w:r>
    </w:p>
    <w:p w14:paraId="5EA73168" w14:textId="12C4256E" w:rsidR="00662D93" w:rsidRPr="00474FB7" w:rsidRDefault="00662D93" w:rsidP="00662D93">
      <w:pPr>
        <w:rPr>
          <w:rFonts w:ascii="Tahoma" w:hAnsi="Tahoma" w:cs="Tahoma"/>
          <w:bCs/>
          <w:color w:val="1F3864" w:themeColor="accent1" w:themeShade="80"/>
          <w:sz w:val="20"/>
          <w:szCs w:val="20"/>
        </w:rPr>
      </w:pPr>
      <w:r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  </w:t>
      </w:r>
      <w:r>
        <w:rPr>
          <w:rFonts w:ascii="Tahoma" w:hAnsi="Tahoma" w:cs="Tahoma"/>
          <w:bCs/>
          <w:color w:val="1F3864" w:themeColor="accent1" w:themeShade="80"/>
          <w:sz w:val="20"/>
          <w:szCs w:val="20"/>
        </w:rPr>
        <w:tab/>
      </w:r>
      <w:r>
        <w:rPr>
          <w:rFonts w:ascii="Tahoma" w:hAnsi="Tahoma" w:cs="Tahoma"/>
          <w:bCs/>
          <w:color w:val="1F3864" w:themeColor="accent1" w:themeShade="80"/>
          <w:sz w:val="20"/>
          <w:szCs w:val="20"/>
        </w:rPr>
        <w:tab/>
        <w:t xml:space="preserve">  </w:t>
      </w:r>
      <w:r w:rsidRPr="00474FB7">
        <w:rPr>
          <w:rFonts w:ascii="Tahoma" w:hAnsi="Tahoma" w:cs="Tahoma"/>
          <w:bCs/>
          <w:color w:val="1F3864" w:themeColor="accent1" w:themeShade="80"/>
          <w:sz w:val="20"/>
          <w:szCs w:val="20"/>
        </w:rPr>
        <w:t>Northland Ambulance</w:t>
      </w:r>
      <w:r w:rsidR="00AA45DD"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- Nikki Gullickson new manager. Merge January 1, 2023.  </w:t>
      </w:r>
    </w:p>
    <w:p w14:paraId="4F1F393F" w14:textId="77777777" w:rsidR="00662D93" w:rsidRPr="00A61F2C" w:rsidRDefault="00662D93" w:rsidP="00662D9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Pr="00A61F2C">
        <w:rPr>
          <w:rFonts w:ascii="Tahoma" w:hAnsi="Tahoma" w:cs="Tahoma"/>
          <w:b/>
          <w:szCs w:val="24"/>
          <w:u w:val="single"/>
        </w:rPr>
        <w:t>Sonja Jensen</w:t>
      </w:r>
      <w:r w:rsidRPr="00A61F2C">
        <w:rPr>
          <w:rFonts w:ascii="Tahoma" w:hAnsi="Tahoma" w:cs="Tahoma"/>
          <w:szCs w:val="24"/>
        </w:rPr>
        <w:t xml:space="preserve"> </w:t>
      </w:r>
    </w:p>
    <w:p w14:paraId="7BE41740" w14:textId="2F5AFE5B" w:rsidR="00662D93" w:rsidRDefault="00662D93" w:rsidP="00662D9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Library</w:t>
      </w:r>
      <w:r w:rsidR="00AA45DD">
        <w:rPr>
          <w:rFonts w:ascii="Tahoma" w:hAnsi="Tahoma" w:cs="Tahoma"/>
          <w:color w:val="1F3864" w:themeColor="accent1" w:themeShade="80"/>
          <w:sz w:val="20"/>
          <w:szCs w:val="24"/>
        </w:rPr>
        <w:t>- new programs starting. Overdue Fine Free starting January 1, 2023</w:t>
      </w:r>
    </w:p>
    <w:p w14:paraId="785CEBA1" w14:textId="5B3AFA8F" w:rsidR="00662D93" w:rsidRPr="00A61F2C" w:rsidRDefault="00662D93" w:rsidP="00662D9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      Police</w:t>
      </w:r>
      <w:r w:rsidR="00AA45DD">
        <w:rPr>
          <w:rFonts w:ascii="Tahoma" w:hAnsi="Tahoma" w:cs="Tahoma"/>
          <w:color w:val="1F3864" w:themeColor="accent1" w:themeShade="80"/>
          <w:sz w:val="20"/>
          <w:szCs w:val="24"/>
        </w:rPr>
        <w:t xml:space="preserve">- meeting after board </w:t>
      </w:r>
    </w:p>
    <w:p w14:paraId="1FC88995" w14:textId="77777777" w:rsidR="00662D93" w:rsidRPr="00A61F2C" w:rsidRDefault="00662D93" w:rsidP="00662D9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 </w:t>
      </w:r>
    </w:p>
    <w:p w14:paraId="6B52E9F9" w14:textId="77777777" w:rsidR="00662D93" w:rsidRPr="00A61F2C" w:rsidRDefault="00662D93" w:rsidP="00662D9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 xml:space="preserve">      </w:t>
      </w:r>
      <w:r w:rsidRPr="00A61F2C">
        <w:rPr>
          <w:rFonts w:ascii="Tahoma" w:hAnsi="Tahoma" w:cs="Tahoma"/>
          <w:b/>
          <w:szCs w:val="24"/>
          <w:u w:val="single"/>
        </w:rPr>
        <w:t>Ron Steen</w:t>
      </w:r>
      <w:r w:rsidRPr="00A61F2C">
        <w:rPr>
          <w:rFonts w:ascii="Tahoma" w:hAnsi="Tahoma" w:cs="Tahoma"/>
          <w:szCs w:val="24"/>
        </w:rPr>
        <w:t xml:space="preserve"> </w:t>
      </w:r>
    </w:p>
    <w:p w14:paraId="66E6F548" w14:textId="2AA7E489" w:rsidR="00662D93" w:rsidRDefault="00662D93" w:rsidP="00662D9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Public Service</w:t>
      </w:r>
      <w:r w:rsidR="00AA45DD">
        <w:rPr>
          <w:rFonts w:ascii="Tahoma" w:hAnsi="Tahoma" w:cs="Tahoma"/>
          <w:color w:val="1F3864" w:themeColor="accent1" w:themeShade="80"/>
          <w:sz w:val="20"/>
          <w:szCs w:val="24"/>
        </w:rPr>
        <w:t xml:space="preserve">- park </w:t>
      </w:r>
      <w:proofErr w:type="spellStart"/>
      <w:r w:rsidR="00AA45DD">
        <w:rPr>
          <w:rFonts w:ascii="Tahoma" w:hAnsi="Tahoma" w:cs="Tahoma"/>
          <w:color w:val="1F3864" w:themeColor="accent1" w:themeShade="80"/>
          <w:sz w:val="20"/>
          <w:szCs w:val="24"/>
        </w:rPr>
        <w:t>ave</w:t>
      </w:r>
      <w:proofErr w:type="spellEnd"/>
      <w:r w:rsidR="00AA45DD">
        <w:rPr>
          <w:rFonts w:ascii="Tahoma" w:hAnsi="Tahoma" w:cs="Tahoma"/>
          <w:color w:val="1F3864" w:themeColor="accent1" w:themeShade="80"/>
          <w:sz w:val="20"/>
          <w:szCs w:val="24"/>
        </w:rPr>
        <w:t xml:space="preserve"> street width discussion </w:t>
      </w:r>
    </w:p>
    <w:p w14:paraId="5DA4EF1F" w14:textId="455CC6DD" w:rsidR="00431277" w:rsidRDefault="00515B93" w:rsidP="00431277">
      <w:pPr>
        <w:pStyle w:val="NoSpacing"/>
        <w:rPr>
          <w:rFonts w:ascii="Tahoma" w:hAnsi="Tahoma" w:cs="Tahoma"/>
          <w:b/>
          <w:szCs w:val="24"/>
        </w:rPr>
      </w:pPr>
      <w:r w:rsidRPr="00B37725">
        <w:rPr>
          <w:rFonts w:ascii="Tahoma" w:hAnsi="Tahoma" w:cs="Tahoma"/>
          <w:b/>
          <w:szCs w:val="24"/>
        </w:rPr>
        <w:t xml:space="preserve">  </w:t>
      </w:r>
      <w:r w:rsidR="00E66F8E">
        <w:rPr>
          <w:rFonts w:ascii="Tahoma" w:hAnsi="Tahoma" w:cs="Tahoma"/>
          <w:b/>
          <w:szCs w:val="24"/>
        </w:rPr>
        <w:t xml:space="preserve">       </w:t>
      </w:r>
    </w:p>
    <w:p w14:paraId="25C83AA7" w14:textId="77777777" w:rsidR="00431277" w:rsidRDefault="00431277" w:rsidP="00431277">
      <w:pPr>
        <w:pStyle w:val="NoSpacing"/>
        <w:rPr>
          <w:rFonts w:ascii="Tahoma" w:hAnsi="Tahoma" w:cs="Tahoma"/>
          <w:b/>
          <w:szCs w:val="24"/>
        </w:rPr>
      </w:pPr>
    </w:p>
    <w:p w14:paraId="451FEB40" w14:textId="44B5E73C" w:rsidR="00AA5348" w:rsidRPr="00AA45DD" w:rsidRDefault="00267362" w:rsidP="00431277">
      <w:pPr>
        <w:pStyle w:val="NoSpacing"/>
        <w:rPr>
          <w:rFonts w:ascii="Tahoma" w:hAnsi="Tahoma" w:cs="Tahoma"/>
          <w:sz w:val="24"/>
          <w:szCs w:val="24"/>
        </w:rPr>
      </w:pPr>
      <w:r w:rsidRPr="00D6524F">
        <w:rPr>
          <w:rFonts w:ascii="Tahoma" w:hAnsi="Tahoma" w:cs="Tahoma"/>
          <w:b/>
          <w:bCs/>
          <w:szCs w:val="24"/>
          <w:u w:val="single"/>
        </w:rPr>
        <w:t>ADJOURN</w:t>
      </w:r>
      <w:r w:rsidR="00D23C29" w:rsidRPr="00D6524F">
        <w:rPr>
          <w:rFonts w:ascii="Tahoma" w:hAnsi="Tahoma" w:cs="Tahoma"/>
          <w:b/>
          <w:bCs/>
          <w:szCs w:val="24"/>
          <w:u w:val="single"/>
        </w:rPr>
        <w:t>:</w:t>
      </w:r>
      <w:r w:rsidR="00AA45DD">
        <w:rPr>
          <w:rFonts w:ascii="Tahoma" w:hAnsi="Tahoma" w:cs="Tahoma"/>
          <w:szCs w:val="24"/>
        </w:rPr>
        <w:t xml:space="preserve"> Motion by </w:t>
      </w:r>
      <w:proofErr w:type="spellStart"/>
      <w:r w:rsidR="00AA45DD">
        <w:rPr>
          <w:rFonts w:ascii="Tahoma" w:hAnsi="Tahoma" w:cs="Tahoma"/>
          <w:szCs w:val="24"/>
        </w:rPr>
        <w:t>Broten</w:t>
      </w:r>
      <w:proofErr w:type="spellEnd"/>
      <w:r w:rsidR="00AA45DD">
        <w:rPr>
          <w:rFonts w:ascii="Tahoma" w:hAnsi="Tahoma" w:cs="Tahoma"/>
          <w:szCs w:val="24"/>
        </w:rPr>
        <w:t>/Steen, all in favor – aye, meeting adjourned.</w:t>
      </w:r>
    </w:p>
    <w:p w14:paraId="52099DD6" w14:textId="32F116CB" w:rsidR="000E5DF2" w:rsidRDefault="000E5DF2" w:rsidP="00BA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6043160" w14:textId="49E72297" w:rsidR="00AA45DD" w:rsidRDefault="00AA45DD" w:rsidP="00BA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326D837" w14:textId="44419C42" w:rsidR="00AA45DD" w:rsidRDefault="00AA45DD" w:rsidP="00BA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414677F" w14:textId="3BE4918A" w:rsidR="00AA45DD" w:rsidRDefault="00AA45DD" w:rsidP="00BA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Respectfully submitted,</w:t>
      </w:r>
    </w:p>
    <w:p w14:paraId="4AB03366" w14:textId="4B75DDF7" w:rsidR="00AA45DD" w:rsidRPr="005E015F" w:rsidRDefault="00AA45DD" w:rsidP="00BA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Jennifer Anderson, Assistant Deputy Village Clerk</w:t>
      </w:r>
    </w:p>
    <w:sectPr w:rsidR="00AA45DD" w:rsidRPr="005E015F" w:rsidSect="00EE21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FA6B2" w14:textId="77777777" w:rsidR="000D563F" w:rsidRDefault="000D563F" w:rsidP="006655B7">
      <w:pPr>
        <w:spacing w:after="0" w:line="240" w:lineRule="auto"/>
      </w:pPr>
      <w:r>
        <w:separator/>
      </w:r>
    </w:p>
  </w:endnote>
  <w:endnote w:type="continuationSeparator" w:id="0">
    <w:p w14:paraId="26BF2CAA" w14:textId="77777777" w:rsidR="000D563F" w:rsidRDefault="000D563F" w:rsidP="006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696E" w14:textId="77777777" w:rsidR="006655B7" w:rsidRDefault="00665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274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CC19CA" w14:textId="1A064ECF" w:rsidR="006655B7" w:rsidRDefault="006655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55B8DA" w14:textId="0CAD6C06" w:rsidR="006655B7" w:rsidRPr="006655B7" w:rsidRDefault="006655B7" w:rsidP="00665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D7565" w14:textId="77777777" w:rsidR="006655B7" w:rsidRDefault="0066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947D7" w14:textId="77777777" w:rsidR="000D563F" w:rsidRDefault="000D563F" w:rsidP="006655B7">
      <w:pPr>
        <w:spacing w:after="0" w:line="240" w:lineRule="auto"/>
      </w:pPr>
      <w:r>
        <w:separator/>
      </w:r>
    </w:p>
  </w:footnote>
  <w:footnote w:type="continuationSeparator" w:id="0">
    <w:p w14:paraId="3C1C1889" w14:textId="77777777" w:rsidR="000D563F" w:rsidRDefault="000D563F" w:rsidP="006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07081" w14:textId="77777777" w:rsidR="006655B7" w:rsidRDefault="00665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212C" w14:textId="77777777" w:rsidR="006655B7" w:rsidRDefault="00665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93CAA" w14:textId="77777777" w:rsidR="006655B7" w:rsidRDefault="00665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727A1"/>
    <w:multiLevelType w:val="hybridMultilevel"/>
    <w:tmpl w:val="4F6C5894"/>
    <w:lvl w:ilvl="0" w:tplc="A05A38B0">
      <w:start w:val="1"/>
      <w:numFmt w:val="upperRoman"/>
      <w:lvlText w:val="%1."/>
      <w:lvlJc w:val="left"/>
      <w:pPr>
        <w:ind w:left="540" w:hanging="720"/>
      </w:pPr>
      <w:rPr>
        <w:rFonts w:asciiTheme="minorHAnsi" w:hAnsiTheme="minorHAnsi" w:hint="default"/>
        <w:b/>
        <w:sz w:val="32"/>
        <w:u w:val="single"/>
      </w:rPr>
    </w:lvl>
    <w:lvl w:ilvl="1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b/>
        <w:color w:val="auto"/>
        <w:sz w:val="22"/>
        <w:szCs w:val="22"/>
        <w:u w:val="none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C7FA6A68">
      <w:start w:val="1"/>
      <w:numFmt w:val="decimal"/>
      <w:lvlText w:val="%4."/>
      <w:lvlJc w:val="left"/>
      <w:pPr>
        <w:ind w:left="900" w:hanging="360"/>
      </w:pPr>
      <w:rPr>
        <w:b/>
        <w:sz w:val="18"/>
        <w:szCs w:val="20"/>
      </w:r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85072E"/>
    <w:multiLevelType w:val="hybridMultilevel"/>
    <w:tmpl w:val="27C4DF60"/>
    <w:lvl w:ilvl="0" w:tplc="E9F04194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0"/>
        <w:szCs w:val="16"/>
        <w:u w:val="single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30A203B9"/>
    <w:multiLevelType w:val="hybridMultilevel"/>
    <w:tmpl w:val="8E48D7FE"/>
    <w:lvl w:ilvl="0" w:tplc="6D5AAFBA">
      <w:start w:val="1"/>
      <w:numFmt w:val="upperRoman"/>
      <w:lvlText w:val="%1."/>
      <w:lvlJc w:val="left"/>
      <w:pPr>
        <w:ind w:left="1890" w:hanging="1080"/>
      </w:pPr>
      <w:rPr>
        <w:b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0813"/>
    <w:multiLevelType w:val="hybridMultilevel"/>
    <w:tmpl w:val="1C30D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45"/>
    <w:rsid w:val="0000128E"/>
    <w:rsid w:val="00003164"/>
    <w:rsid w:val="00004422"/>
    <w:rsid w:val="00005A8E"/>
    <w:rsid w:val="00005B1A"/>
    <w:rsid w:val="00006973"/>
    <w:rsid w:val="000077E3"/>
    <w:rsid w:val="00007D2B"/>
    <w:rsid w:val="00010CED"/>
    <w:rsid w:val="00012512"/>
    <w:rsid w:val="000129B1"/>
    <w:rsid w:val="00015E35"/>
    <w:rsid w:val="000163A5"/>
    <w:rsid w:val="000168C6"/>
    <w:rsid w:val="00020FBA"/>
    <w:rsid w:val="000229F6"/>
    <w:rsid w:val="000233D7"/>
    <w:rsid w:val="000238D4"/>
    <w:rsid w:val="00024162"/>
    <w:rsid w:val="00024F65"/>
    <w:rsid w:val="00025549"/>
    <w:rsid w:val="00026B7E"/>
    <w:rsid w:val="00031217"/>
    <w:rsid w:val="000331CA"/>
    <w:rsid w:val="0003391B"/>
    <w:rsid w:val="00035D19"/>
    <w:rsid w:val="000368A6"/>
    <w:rsid w:val="0004184E"/>
    <w:rsid w:val="00042874"/>
    <w:rsid w:val="000443E3"/>
    <w:rsid w:val="00044C28"/>
    <w:rsid w:val="00044D0B"/>
    <w:rsid w:val="00044E32"/>
    <w:rsid w:val="00045962"/>
    <w:rsid w:val="00051100"/>
    <w:rsid w:val="00051AA2"/>
    <w:rsid w:val="000550F2"/>
    <w:rsid w:val="00055BC9"/>
    <w:rsid w:val="00056284"/>
    <w:rsid w:val="0005657C"/>
    <w:rsid w:val="00057557"/>
    <w:rsid w:val="000578F9"/>
    <w:rsid w:val="000602D4"/>
    <w:rsid w:val="00061FBC"/>
    <w:rsid w:val="00064527"/>
    <w:rsid w:val="000677C9"/>
    <w:rsid w:val="00071230"/>
    <w:rsid w:val="00071555"/>
    <w:rsid w:val="000716BA"/>
    <w:rsid w:val="000735AA"/>
    <w:rsid w:val="00073E64"/>
    <w:rsid w:val="000773B3"/>
    <w:rsid w:val="00080128"/>
    <w:rsid w:val="00080C2E"/>
    <w:rsid w:val="0008215F"/>
    <w:rsid w:val="00082E8D"/>
    <w:rsid w:val="00083859"/>
    <w:rsid w:val="00084228"/>
    <w:rsid w:val="0008461F"/>
    <w:rsid w:val="00087BF8"/>
    <w:rsid w:val="0009022F"/>
    <w:rsid w:val="000907AB"/>
    <w:rsid w:val="00091343"/>
    <w:rsid w:val="00093EC0"/>
    <w:rsid w:val="0009548F"/>
    <w:rsid w:val="000957A2"/>
    <w:rsid w:val="00096050"/>
    <w:rsid w:val="000969A6"/>
    <w:rsid w:val="000975E5"/>
    <w:rsid w:val="00097C1D"/>
    <w:rsid w:val="000A29F3"/>
    <w:rsid w:val="000A2C10"/>
    <w:rsid w:val="000A4D20"/>
    <w:rsid w:val="000A5FAF"/>
    <w:rsid w:val="000A611D"/>
    <w:rsid w:val="000A7840"/>
    <w:rsid w:val="000B01BF"/>
    <w:rsid w:val="000B06F0"/>
    <w:rsid w:val="000B1B79"/>
    <w:rsid w:val="000B4A7F"/>
    <w:rsid w:val="000B6DA0"/>
    <w:rsid w:val="000C0297"/>
    <w:rsid w:val="000C0BF1"/>
    <w:rsid w:val="000C4DF7"/>
    <w:rsid w:val="000C5134"/>
    <w:rsid w:val="000C60EE"/>
    <w:rsid w:val="000C662C"/>
    <w:rsid w:val="000D25D4"/>
    <w:rsid w:val="000D50B8"/>
    <w:rsid w:val="000D563F"/>
    <w:rsid w:val="000D6E72"/>
    <w:rsid w:val="000D75FB"/>
    <w:rsid w:val="000D78A3"/>
    <w:rsid w:val="000E09EC"/>
    <w:rsid w:val="000E0A55"/>
    <w:rsid w:val="000E24C3"/>
    <w:rsid w:val="000E2897"/>
    <w:rsid w:val="000E29D8"/>
    <w:rsid w:val="000E3251"/>
    <w:rsid w:val="000E3305"/>
    <w:rsid w:val="000E46CE"/>
    <w:rsid w:val="000E5236"/>
    <w:rsid w:val="000E5DF2"/>
    <w:rsid w:val="000E7255"/>
    <w:rsid w:val="000F09A8"/>
    <w:rsid w:val="000F0B47"/>
    <w:rsid w:val="000F1052"/>
    <w:rsid w:val="000F3197"/>
    <w:rsid w:val="000F3F2E"/>
    <w:rsid w:val="000F40EE"/>
    <w:rsid w:val="000F5F32"/>
    <w:rsid w:val="000F629F"/>
    <w:rsid w:val="000F6698"/>
    <w:rsid w:val="000F6715"/>
    <w:rsid w:val="00102969"/>
    <w:rsid w:val="00104D2C"/>
    <w:rsid w:val="00105E4E"/>
    <w:rsid w:val="00106FF8"/>
    <w:rsid w:val="001113BE"/>
    <w:rsid w:val="00112C81"/>
    <w:rsid w:val="001140F5"/>
    <w:rsid w:val="00115B03"/>
    <w:rsid w:val="00116204"/>
    <w:rsid w:val="00116C99"/>
    <w:rsid w:val="00117559"/>
    <w:rsid w:val="001217A5"/>
    <w:rsid w:val="00122AD1"/>
    <w:rsid w:val="00123A8D"/>
    <w:rsid w:val="00125420"/>
    <w:rsid w:val="00125786"/>
    <w:rsid w:val="00130816"/>
    <w:rsid w:val="001310E2"/>
    <w:rsid w:val="00135875"/>
    <w:rsid w:val="00135E64"/>
    <w:rsid w:val="00136C25"/>
    <w:rsid w:val="00137233"/>
    <w:rsid w:val="00141468"/>
    <w:rsid w:val="00141D24"/>
    <w:rsid w:val="00143CA9"/>
    <w:rsid w:val="00143E35"/>
    <w:rsid w:val="00144381"/>
    <w:rsid w:val="001443E4"/>
    <w:rsid w:val="00146055"/>
    <w:rsid w:val="00146174"/>
    <w:rsid w:val="001473A4"/>
    <w:rsid w:val="001478F8"/>
    <w:rsid w:val="00147B27"/>
    <w:rsid w:val="00151070"/>
    <w:rsid w:val="001522F4"/>
    <w:rsid w:val="00154DE2"/>
    <w:rsid w:val="00154F82"/>
    <w:rsid w:val="00155EE6"/>
    <w:rsid w:val="001562C0"/>
    <w:rsid w:val="001572E7"/>
    <w:rsid w:val="001605E6"/>
    <w:rsid w:val="00161A0B"/>
    <w:rsid w:val="00162267"/>
    <w:rsid w:val="0016283C"/>
    <w:rsid w:val="001639C7"/>
    <w:rsid w:val="00163AEB"/>
    <w:rsid w:val="00164530"/>
    <w:rsid w:val="001665DB"/>
    <w:rsid w:val="00166DC2"/>
    <w:rsid w:val="001671CD"/>
    <w:rsid w:val="00170DE0"/>
    <w:rsid w:val="00171842"/>
    <w:rsid w:val="00172307"/>
    <w:rsid w:val="001731A6"/>
    <w:rsid w:val="001734E6"/>
    <w:rsid w:val="00176633"/>
    <w:rsid w:val="00176638"/>
    <w:rsid w:val="00176CA1"/>
    <w:rsid w:val="00181DBE"/>
    <w:rsid w:val="00182991"/>
    <w:rsid w:val="00185700"/>
    <w:rsid w:val="00186D25"/>
    <w:rsid w:val="00190759"/>
    <w:rsid w:val="0019078C"/>
    <w:rsid w:val="00190BF0"/>
    <w:rsid w:val="001926FD"/>
    <w:rsid w:val="001952EE"/>
    <w:rsid w:val="00195528"/>
    <w:rsid w:val="0019558E"/>
    <w:rsid w:val="00196443"/>
    <w:rsid w:val="001A0CF7"/>
    <w:rsid w:val="001A2BCB"/>
    <w:rsid w:val="001A376C"/>
    <w:rsid w:val="001A3E79"/>
    <w:rsid w:val="001A3E8D"/>
    <w:rsid w:val="001A485D"/>
    <w:rsid w:val="001A4A0B"/>
    <w:rsid w:val="001A5C11"/>
    <w:rsid w:val="001A605B"/>
    <w:rsid w:val="001A6588"/>
    <w:rsid w:val="001A7FCA"/>
    <w:rsid w:val="001B2D20"/>
    <w:rsid w:val="001B57A5"/>
    <w:rsid w:val="001C197C"/>
    <w:rsid w:val="001C1BFC"/>
    <w:rsid w:val="001C2887"/>
    <w:rsid w:val="001C3554"/>
    <w:rsid w:val="001C383C"/>
    <w:rsid w:val="001C6635"/>
    <w:rsid w:val="001C6677"/>
    <w:rsid w:val="001C7966"/>
    <w:rsid w:val="001C7F21"/>
    <w:rsid w:val="001D0744"/>
    <w:rsid w:val="001D09CA"/>
    <w:rsid w:val="001D22BD"/>
    <w:rsid w:val="001D4658"/>
    <w:rsid w:val="001D47E9"/>
    <w:rsid w:val="001D4FF9"/>
    <w:rsid w:val="001D5262"/>
    <w:rsid w:val="001D7F61"/>
    <w:rsid w:val="001E01C9"/>
    <w:rsid w:val="001E2A3B"/>
    <w:rsid w:val="001E2A6A"/>
    <w:rsid w:val="001E3537"/>
    <w:rsid w:val="001E35BA"/>
    <w:rsid w:val="001E3A79"/>
    <w:rsid w:val="001E7071"/>
    <w:rsid w:val="001E7FBC"/>
    <w:rsid w:val="001F64B3"/>
    <w:rsid w:val="001F7D5A"/>
    <w:rsid w:val="001F7F3B"/>
    <w:rsid w:val="00201AB6"/>
    <w:rsid w:val="0020207C"/>
    <w:rsid w:val="0020275E"/>
    <w:rsid w:val="00202D18"/>
    <w:rsid w:val="00203810"/>
    <w:rsid w:val="00204C53"/>
    <w:rsid w:val="002059DC"/>
    <w:rsid w:val="00205AB2"/>
    <w:rsid w:val="00205EE6"/>
    <w:rsid w:val="0020631D"/>
    <w:rsid w:val="00206ED4"/>
    <w:rsid w:val="00207FCF"/>
    <w:rsid w:val="00210985"/>
    <w:rsid w:val="00211713"/>
    <w:rsid w:val="00211785"/>
    <w:rsid w:val="0021200D"/>
    <w:rsid w:val="002126B9"/>
    <w:rsid w:val="0021370B"/>
    <w:rsid w:val="002161CC"/>
    <w:rsid w:val="0022068D"/>
    <w:rsid w:val="00220D50"/>
    <w:rsid w:val="00221B60"/>
    <w:rsid w:val="00221BF9"/>
    <w:rsid w:val="00223634"/>
    <w:rsid w:val="00225C19"/>
    <w:rsid w:val="00225F62"/>
    <w:rsid w:val="00226371"/>
    <w:rsid w:val="00232931"/>
    <w:rsid w:val="00232C69"/>
    <w:rsid w:val="0023373F"/>
    <w:rsid w:val="00234261"/>
    <w:rsid w:val="002346F7"/>
    <w:rsid w:val="0023516A"/>
    <w:rsid w:val="0023700E"/>
    <w:rsid w:val="0023726E"/>
    <w:rsid w:val="00241DDF"/>
    <w:rsid w:val="002430A8"/>
    <w:rsid w:val="00245715"/>
    <w:rsid w:val="00245B5A"/>
    <w:rsid w:val="00245E57"/>
    <w:rsid w:val="00246951"/>
    <w:rsid w:val="00246C59"/>
    <w:rsid w:val="0025001E"/>
    <w:rsid w:val="00250BCC"/>
    <w:rsid w:val="00250E94"/>
    <w:rsid w:val="00250FA1"/>
    <w:rsid w:val="00251885"/>
    <w:rsid w:val="00254235"/>
    <w:rsid w:val="0025430A"/>
    <w:rsid w:val="00255508"/>
    <w:rsid w:val="00255AC5"/>
    <w:rsid w:val="00260336"/>
    <w:rsid w:val="002605D5"/>
    <w:rsid w:val="002607DC"/>
    <w:rsid w:val="00260B05"/>
    <w:rsid w:val="00260C91"/>
    <w:rsid w:val="00264130"/>
    <w:rsid w:val="00264224"/>
    <w:rsid w:val="00264D69"/>
    <w:rsid w:val="002663DC"/>
    <w:rsid w:val="00267362"/>
    <w:rsid w:val="002707FC"/>
    <w:rsid w:val="0027156D"/>
    <w:rsid w:val="00276CBB"/>
    <w:rsid w:val="00277E74"/>
    <w:rsid w:val="00277EBD"/>
    <w:rsid w:val="00280245"/>
    <w:rsid w:val="0028115C"/>
    <w:rsid w:val="002811C9"/>
    <w:rsid w:val="00284456"/>
    <w:rsid w:val="00284CE4"/>
    <w:rsid w:val="00285644"/>
    <w:rsid w:val="00285B25"/>
    <w:rsid w:val="00285B91"/>
    <w:rsid w:val="002919CF"/>
    <w:rsid w:val="00291C60"/>
    <w:rsid w:val="00292464"/>
    <w:rsid w:val="002929D2"/>
    <w:rsid w:val="002952E1"/>
    <w:rsid w:val="00295BAB"/>
    <w:rsid w:val="00295C8A"/>
    <w:rsid w:val="0029632D"/>
    <w:rsid w:val="002A0192"/>
    <w:rsid w:val="002A0403"/>
    <w:rsid w:val="002A1FA1"/>
    <w:rsid w:val="002A2944"/>
    <w:rsid w:val="002A4576"/>
    <w:rsid w:val="002A4792"/>
    <w:rsid w:val="002A4D08"/>
    <w:rsid w:val="002A5510"/>
    <w:rsid w:val="002A58CF"/>
    <w:rsid w:val="002A5F85"/>
    <w:rsid w:val="002A61E2"/>
    <w:rsid w:val="002A65B3"/>
    <w:rsid w:val="002A6729"/>
    <w:rsid w:val="002A69A8"/>
    <w:rsid w:val="002B0253"/>
    <w:rsid w:val="002B0555"/>
    <w:rsid w:val="002B0DA1"/>
    <w:rsid w:val="002B2746"/>
    <w:rsid w:val="002B2BAB"/>
    <w:rsid w:val="002B41EA"/>
    <w:rsid w:val="002B4AA1"/>
    <w:rsid w:val="002B4E7E"/>
    <w:rsid w:val="002B59E6"/>
    <w:rsid w:val="002B7CAB"/>
    <w:rsid w:val="002C0DC2"/>
    <w:rsid w:val="002C1F0C"/>
    <w:rsid w:val="002C2420"/>
    <w:rsid w:val="002C365D"/>
    <w:rsid w:val="002C489D"/>
    <w:rsid w:val="002C4F90"/>
    <w:rsid w:val="002C5F66"/>
    <w:rsid w:val="002C60F2"/>
    <w:rsid w:val="002C73E7"/>
    <w:rsid w:val="002C75E5"/>
    <w:rsid w:val="002D2FDB"/>
    <w:rsid w:val="002D3500"/>
    <w:rsid w:val="002D3CB7"/>
    <w:rsid w:val="002D5551"/>
    <w:rsid w:val="002D6AE1"/>
    <w:rsid w:val="002E0430"/>
    <w:rsid w:val="002E2295"/>
    <w:rsid w:val="002E2967"/>
    <w:rsid w:val="002E2B7B"/>
    <w:rsid w:val="002E3917"/>
    <w:rsid w:val="002E3DBC"/>
    <w:rsid w:val="002E54A3"/>
    <w:rsid w:val="002E628E"/>
    <w:rsid w:val="002E6352"/>
    <w:rsid w:val="002E6CD5"/>
    <w:rsid w:val="002E7C2C"/>
    <w:rsid w:val="002F1254"/>
    <w:rsid w:val="002F220A"/>
    <w:rsid w:val="002F3C61"/>
    <w:rsid w:val="002F3F1D"/>
    <w:rsid w:val="002F426A"/>
    <w:rsid w:val="002F437B"/>
    <w:rsid w:val="002F5D7C"/>
    <w:rsid w:val="002F5F93"/>
    <w:rsid w:val="002F7825"/>
    <w:rsid w:val="00300415"/>
    <w:rsid w:val="00303090"/>
    <w:rsid w:val="003033F5"/>
    <w:rsid w:val="0030385F"/>
    <w:rsid w:val="00303FD2"/>
    <w:rsid w:val="0030432B"/>
    <w:rsid w:val="00304640"/>
    <w:rsid w:val="00304750"/>
    <w:rsid w:val="003049F9"/>
    <w:rsid w:val="003055C3"/>
    <w:rsid w:val="00306780"/>
    <w:rsid w:val="00307153"/>
    <w:rsid w:val="003074F5"/>
    <w:rsid w:val="00307D01"/>
    <w:rsid w:val="00311280"/>
    <w:rsid w:val="003112C4"/>
    <w:rsid w:val="00312C19"/>
    <w:rsid w:val="00312DC0"/>
    <w:rsid w:val="003137B8"/>
    <w:rsid w:val="00313E94"/>
    <w:rsid w:val="00314B4D"/>
    <w:rsid w:val="00320CB9"/>
    <w:rsid w:val="00321414"/>
    <w:rsid w:val="00321B33"/>
    <w:rsid w:val="0032275D"/>
    <w:rsid w:val="003227D4"/>
    <w:rsid w:val="00322815"/>
    <w:rsid w:val="00323622"/>
    <w:rsid w:val="00323C40"/>
    <w:rsid w:val="00324B16"/>
    <w:rsid w:val="00324BE9"/>
    <w:rsid w:val="00325F21"/>
    <w:rsid w:val="003264B0"/>
    <w:rsid w:val="003279EB"/>
    <w:rsid w:val="00330E58"/>
    <w:rsid w:val="0033121A"/>
    <w:rsid w:val="0033205E"/>
    <w:rsid w:val="0033226A"/>
    <w:rsid w:val="003326F9"/>
    <w:rsid w:val="0033357C"/>
    <w:rsid w:val="003349D2"/>
    <w:rsid w:val="00334ACE"/>
    <w:rsid w:val="00336B7D"/>
    <w:rsid w:val="00337A58"/>
    <w:rsid w:val="00341223"/>
    <w:rsid w:val="00341CEF"/>
    <w:rsid w:val="00342691"/>
    <w:rsid w:val="003433AB"/>
    <w:rsid w:val="0034754D"/>
    <w:rsid w:val="0035023F"/>
    <w:rsid w:val="003513A3"/>
    <w:rsid w:val="003525B8"/>
    <w:rsid w:val="00352A48"/>
    <w:rsid w:val="0036025F"/>
    <w:rsid w:val="00360BFF"/>
    <w:rsid w:val="00360E51"/>
    <w:rsid w:val="00360F5A"/>
    <w:rsid w:val="003620C8"/>
    <w:rsid w:val="00362BA0"/>
    <w:rsid w:val="003634B4"/>
    <w:rsid w:val="00363D59"/>
    <w:rsid w:val="00365DBF"/>
    <w:rsid w:val="003661D2"/>
    <w:rsid w:val="00366FBD"/>
    <w:rsid w:val="0036714A"/>
    <w:rsid w:val="0036715D"/>
    <w:rsid w:val="00370B9B"/>
    <w:rsid w:val="003726CD"/>
    <w:rsid w:val="00372D88"/>
    <w:rsid w:val="00373835"/>
    <w:rsid w:val="0037415E"/>
    <w:rsid w:val="00375F6D"/>
    <w:rsid w:val="0037631C"/>
    <w:rsid w:val="00377092"/>
    <w:rsid w:val="0037789F"/>
    <w:rsid w:val="003779FA"/>
    <w:rsid w:val="00380B43"/>
    <w:rsid w:val="00380E57"/>
    <w:rsid w:val="00385369"/>
    <w:rsid w:val="003854FC"/>
    <w:rsid w:val="00385FBE"/>
    <w:rsid w:val="00392086"/>
    <w:rsid w:val="00392095"/>
    <w:rsid w:val="00392792"/>
    <w:rsid w:val="00392BAD"/>
    <w:rsid w:val="00393D2E"/>
    <w:rsid w:val="003949DF"/>
    <w:rsid w:val="00395EF7"/>
    <w:rsid w:val="003A088C"/>
    <w:rsid w:val="003A0B8F"/>
    <w:rsid w:val="003A220A"/>
    <w:rsid w:val="003A2C1F"/>
    <w:rsid w:val="003A2CA6"/>
    <w:rsid w:val="003A3527"/>
    <w:rsid w:val="003A3A8A"/>
    <w:rsid w:val="003A5709"/>
    <w:rsid w:val="003A6215"/>
    <w:rsid w:val="003A6444"/>
    <w:rsid w:val="003A6523"/>
    <w:rsid w:val="003A768B"/>
    <w:rsid w:val="003B0E4C"/>
    <w:rsid w:val="003B16A5"/>
    <w:rsid w:val="003B2328"/>
    <w:rsid w:val="003B24D0"/>
    <w:rsid w:val="003B2870"/>
    <w:rsid w:val="003B2BCB"/>
    <w:rsid w:val="003B4294"/>
    <w:rsid w:val="003B53D3"/>
    <w:rsid w:val="003B6F0D"/>
    <w:rsid w:val="003C0E9B"/>
    <w:rsid w:val="003C1E16"/>
    <w:rsid w:val="003C3CEB"/>
    <w:rsid w:val="003C475F"/>
    <w:rsid w:val="003C5689"/>
    <w:rsid w:val="003C5A8B"/>
    <w:rsid w:val="003C5BE4"/>
    <w:rsid w:val="003C620D"/>
    <w:rsid w:val="003C793D"/>
    <w:rsid w:val="003C7CA6"/>
    <w:rsid w:val="003D077C"/>
    <w:rsid w:val="003D07F5"/>
    <w:rsid w:val="003D2EEA"/>
    <w:rsid w:val="003D3798"/>
    <w:rsid w:val="003D4C24"/>
    <w:rsid w:val="003D4E51"/>
    <w:rsid w:val="003D5739"/>
    <w:rsid w:val="003D5833"/>
    <w:rsid w:val="003D7057"/>
    <w:rsid w:val="003E005D"/>
    <w:rsid w:val="003E00EC"/>
    <w:rsid w:val="003E04BB"/>
    <w:rsid w:val="003E0DF3"/>
    <w:rsid w:val="003E1083"/>
    <w:rsid w:val="003E2208"/>
    <w:rsid w:val="003E2A32"/>
    <w:rsid w:val="003E3327"/>
    <w:rsid w:val="003E5BA1"/>
    <w:rsid w:val="003E7D03"/>
    <w:rsid w:val="003F0217"/>
    <w:rsid w:val="003F200D"/>
    <w:rsid w:val="003F28C6"/>
    <w:rsid w:val="003F3BB0"/>
    <w:rsid w:val="003F55E5"/>
    <w:rsid w:val="003F5A89"/>
    <w:rsid w:val="003F5F88"/>
    <w:rsid w:val="003F7A6A"/>
    <w:rsid w:val="00402631"/>
    <w:rsid w:val="004027C6"/>
    <w:rsid w:val="00402CFC"/>
    <w:rsid w:val="00402E12"/>
    <w:rsid w:val="00403DBC"/>
    <w:rsid w:val="00405231"/>
    <w:rsid w:val="004053A0"/>
    <w:rsid w:val="004066E7"/>
    <w:rsid w:val="00407F5E"/>
    <w:rsid w:val="0041076C"/>
    <w:rsid w:val="004114A6"/>
    <w:rsid w:val="0041366B"/>
    <w:rsid w:val="00414C49"/>
    <w:rsid w:val="0041547D"/>
    <w:rsid w:val="0041641D"/>
    <w:rsid w:val="004167C7"/>
    <w:rsid w:val="00416EC1"/>
    <w:rsid w:val="00417C48"/>
    <w:rsid w:val="00417ED4"/>
    <w:rsid w:val="00421BBD"/>
    <w:rsid w:val="00421F64"/>
    <w:rsid w:val="00423545"/>
    <w:rsid w:val="00423740"/>
    <w:rsid w:val="00424085"/>
    <w:rsid w:val="004255CD"/>
    <w:rsid w:val="00425864"/>
    <w:rsid w:val="0042602C"/>
    <w:rsid w:val="00431277"/>
    <w:rsid w:val="00432AF8"/>
    <w:rsid w:val="0043600E"/>
    <w:rsid w:val="0043640F"/>
    <w:rsid w:val="00437562"/>
    <w:rsid w:val="00437799"/>
    <w:rsid w:val="00437EC7"/>
    <w:rsid w:val="00443628"/>
    <w:rsid w:val="004440D1"/>
    <w:rsid w:val="0044437A"/>
    <w:rsid w:val="0044485F"/>
    <w:rsid w:val="00444BC1"/>
    <w:rsid w:val="00445BDE"/>
    <w:rsid w:val="00446AB0"/>
    <w:rsid w:val="00450259"/>
    <w:rsid w:val="00450A93"/>
    <w:rsid w:val="00452008"/>
    <w:rsid w:val="00452442"/>
    <w:rsid w:val="00453BFD"/>
    <w:rsid w:val="00455B76"/>
    <w:rsid w:val="00457F03"/>
    <w:rsid w:val="00457FE3"/>
    <w:rsid w:val="00460174"/>
    <w:rsid w:val="004625E1"/>
    <w:rsid w:val="00463C42"/>
    <w:rsid w:val="00463C6F"/>
    <w:rsid w:val="004644C5"/>
    <w:rsid w:val="00464633"/>
    <w:rsid w:val="0046590C"/>
    <w:rsid w:val="00467101"/>
    <w:rsid w:val="0047067C"/>
    <w:rsid w:val="00470F7C"/>
    <w:rsid w:val="00471EE7"/>
    <w:rsid w:val="00472F99"/>
    <w:rsid w:val="004730EB"/>
    <w:rsid w:val="004740E9"/>
    <w:rsid w:val="004743EA"/>
    <w:rsid w:val="00475104"/>
    <w:rsid w:val="00476D7F"/>
    <w:rsid w:val="00477FCA"/>
    <w:rsid w:val="0048280F"/>
    <w:rsid w:val="00483489"/>
    <w:rsid w:val="0048426D"/>
    <w:rsid w:val="00486AB7"/>
    <w:rsid w:val="00487189"/>
    <w:rsid w:val="00490811"/>
    <w:rsid w:val="00491C48"/>
    <w:rsid w:val="004952FF"/>
    <w:rsid w:val="0049585C"/>
    <w:rsid w:val="004977DB"/>
    <w:rsid w:val="004A07C2"/>
    <w:rsid w:val="004A275E"/>
    <w:rsid w:val="004A2E9E"/>
    <w:rsid w:val="004A4155"/>
    <w:rsid w:val="004A5CEF"/>
    <w:rsid w:val="004A7017"/>
    <w:rsid w:val="004A7F32"/>
    <w:rsid w:val="004B110E"/>
    <w:rsid w:val="004B3656"/>
    <w:rsid w:val="004B6BA9"/>
    <w:rsid w:val="004B79FA"/>
    <w:rsid w:val="004C0913"/>
    <w:rsid w:val="004C0B33"/>
    <w:rsid w:val="004C222A"/>
    <w:rsid w:val="004C3105"/>
    <w:rsid w:val="004C6246"/>
    <w:rsid w:val="004C7165"/>
    <w:rsid w:val="004D124D"/>
    <w:rsid w:val="004D1335"/>
    <w:rsid w:val="004D1F22"/>
    <w:rsid w:val="004D2411"/>
    <w:rsid w:val="004D2771"/>
    <w:rsid w:val="004D5716"/>
    <w:rsid w:val="004D605E"/>
    <w:rsid w:val="004D68E7"/>
    <w:rsid w:val="004E0B34"/>
    <w:rsid w:val="004E0B65"/>
    <w:rsid w:val="004E1894"/>
    <w:rsid w:val="004E759F"/>
    <w:rsid w:val="004E7A96"/>
    <w:rsid w:val="004F52C5"/>
    <w:rsid w:val="004F594D"/>
    <w:rsid w:val="004F59FB"/>
    <w:rsid w:val="004F6967"/>
    <w:rsid w:val="004F6E98"/>
    <w:rsid w:val="004F775F"/>
    <w:rsid w:val="0050061E"/>
    <w:rsid w:val="005011B2"/>
    <w:rsid w:val="00501563"/>
    <w:rsid w:val="00502A73"/>
    <w:rsid w:val="0050661D"/>
    <w:rsid w:val="00506D22"/>
    <w:rsid w:val="0050756C"/>
    <w:rsid w:val="005079F9"/>
    <w:rsid w:val="0051069B"/>
    <w:rsid w:val="00511CDA"/>
    <w:rsid w:val="00512436"/>
    <w:rsid w:val="00512502"/>
    <w:rsid w:val="00513EA1"/>
    <w:rsid w:val="005140D2"/>
    <w:rsid w:val="00515B93"/>
    <w:rsid w:val="005163C2"/>
    <w:rsid w:val="005165E2"/>
    <w:rsid w:val="00516C55"/>
    <w:rsid w:val="00520CC0"/>
    <w:rsid w:val="0052164A"/>
    <w:rsid w:val="00521DEC"/>
    <w:rsid w:val="00521F9A"/>
    <w:rsid w:val="00522760"/>
    <w:rsid w:val="00522DAD"/>
    <w:rsid w:val="005263FC"/>
    <w:rsid w:val="00526A21"/>
    <w:rsid w:val="00526C43"/>
    <w:rsid w:val="005271E9"/>
    <w:rsid w:val="00527D6B"/>
    <w:rsid w:val="0053022C"/>
    <w:rsid w:val="005305B9"/>
    <w:rsid w:val="00532230"/>
    <w:rsid w:val="00534B27"/>
    <w:rsid w:val="0053541C"/>
    <w:rsid w:val="00535DD8"/>
    <w:rsid w:val="005400B7"/>
    <w:rsid w:val="0054094E"/>
    <w:rsid w:val="005418FF"/>
    <w:rsid w:val="005419C3"/>
    <w:rsid w:val="00546A8C"/>
    <w:rsid w:val="00547722"/>
    <w:rsid w:val="005513E8"/>
    <w:rsid w:val="005519CB"/>
    <w:rsid w:val="0055245F"/>
    <w:rsid w:val="00553DE2"/>
    <w:rsid w:val="00554659"/>
    <w:rsid w:val="0055469E"/>
    <w:rsid w:val="00555708"/>
    <w:rsid w:val="005559A7"/>
    <w:rsid w:val="005612BD"/>
    <w:rsid w:val="0056172F"/>
    <w:rsid w:val="005631E1"/>
    <w:rsid w:val="005648F5"/>
    <w:rsid w:val="00564BC0"/>
    <w:rsid w:val="00567598"/>
    <w:rsid w:val="00567DAA"/>
    <w:rsid w:val="00570494"/>
    <w:rsid w:val="00570FFC"/>
    <w:rsid w:val="00571028"/>
    <w:rsid w:val="00571CF6"/>
    <w:rsid w:val="00572E1C"/>
    <w:rsid w:val="005740FF"/>
    <w:rsid w:val="0057443C"/>
    <w:rsid w:val="0057642E"/>
    <w:rsid w:val="0057667C"/>
    <w:rsid w:val="005766B8"/>
    <w:rsid w:val="00577D4E"/>
    <w:rsid w:val="00580A6C"/>
    <w:rsid w:val="005835FA"/>
    <w:rsid w:val="005841AD"/>
    <w:rsid w:val="00585535"/>
    <w:rsid w:val="00585603"/>
    <w:rsid w:val="00586CB7"/>
    <w:rsid w:val="0058758F"/>
    <w:rsid w:val="00587C28"/>
    <w:rsid w:val="00587D27"/>
    <w:rsid w:val="00587D33"/>
    <w:rsid w:val="005923E3"/>
    <w:rsid w:val="00592A8B"/>
    <w:rsid w:val="005930EB"/>
    <w:rsid w:val="0059430E"/>
    <w:rsid w:val="00595042"/>
    <w:rsid w:val="0059596A"/>
    <w:rsid w:val="00596D87"/>
    <w:rsid w:val="00596FD4"/>
    <w:rsid w:val="005978C9"/>
    <w:rsid w:val="00597E10"/>
    <w:rsid w:val="005A2D5D"/>
    <w:rsid w:val="005A2F94"/>
    <w:rsid w:val="005A5167"/>
    <w:rsid w:val="005A6285"/>
    <w:rsid w:val="005A63DA"/>
    <w:rsid w:val="005A7873"/>
    <w:rsid w:val="005B06B9"/>
    <w:rsid w:val="005B0E93"/>
    <w:rsid w:val="005B28D9"/>
    <w:rsid w:val="005B2B93"/>
    <w:rsid w:val="005B5AC5"/>
    <w:rsid w:val="005B7CFD"/>
    <w:rsid w:val="005C44B3"/>
    <w:rsid w:val="005C5336"/>
    <w:rsid w:val="005C5E52"/>
    <w:rsid w:val="005D45AA"/>
    <w:rsid w:val="005D59F3"/>
    <w:rsid w:val="005D6299"/>
    <w:rsid w:val="005E015F"/>
    <w:rsid w:val="005E114D"/>
    <w:rsid w:val="005E2D0E"/>
    <w:rsid w:val="005E345D"/>
    <w:rsid w:val="005E491E"/>
    <w:rsid w:val="005E4A38"/>
    <w:rsid w:val="005E70B8"/>
    <w:rsid w:val="005E79C4"/>
    <w:rsid w:val="005F00E1"/>
    <w:rsid w:val="005F1960"/>
    <w:rsid w:val="005F1BE6"/>
    <w:rsid w:val="005F2466"/>
    <w:rsid w:val="005F271C"/>
    <w:rsid w:val="005F3304"/>
    <w:rsid w:val="005F45B1"/>
    <w:rsid w:val="00600CF8"/>
    <w:rsid w:val="0060108F"/>
    <w:rsid w:val="006016D3"/>
    <w:rsid w:val="00601EF1"/>
    <w:rsid w:val="00603989"/>
    <w:rsid w:val="00604100"/>
    <w:rsid w:val="00604675"/>
    <w:rsid w:val="0061065F"/>
    <w:rsid w:val="006107E1"/>
    <w:rsid w:val="0061199C"/>
    <w:rsid w:val="00612756"/>
    <w:rsid w:val="00612923"/>
    <w:rsid w:val="00614E25"/>
    <w:rsid w:val="006163A5"/>
    <w:rsid w:val="006163DC"/>
    <w:rsid w:val="006165D4"/>
    <w:rsid w:val="006207E2"/>
    <w:rsid w:val="00621CD1"/>
    <w:rsid w:val="006240AA"/>
    <w:rsid w:val="006240CA"/>
    <w:rsid w:val="006246CE"/>
    <w:rsid w:val="00624E03"/>
    <w:rsid w:val="006264BB"/>
    <w:rsid w:val="00630CFA"/>
    <w:rsid w:val="006333BA"/>
    <w:rsid w:val="00633F1A"/>
    <w:rsid w:val="006354A1"/>
    <w:rsid w:val="0064064F"/>
    <w:rsid w:val="00641CDE"/>
    <w:rsid w:val="00641D93"/>
    <w:rsid w:val="0064306F"/>
    <w:rsid w:val="00645580"/>
    <w:rsid w:val="00647AD1"/>
    <w:rsid w:val="00647BB5"/>
    <w:rsid w:val="00647D95"/>
    <w:rsid w:val="00650575"/>
    <w:rsid w:val="00650A7C"/>
    <w:rsid w:val="00651BD4"/>
    <w:rsid w:val="00652427"/>
    <w:rsid w:val="00652CBF"/>
    <w:rsid w:val="00652F94"/>
    <w:rsid w:val="00653768"/>
    <w:rsid w:val="00653AC7"/>
    <w:rsid w:val="006558A5"/>
    <w:rsid w:val="00655974"/>
    <w:rsid w:val="00656A0C"/>
    <w:rsid w:val="00657C59"/>
    <w:rsid w:val="00661D70"/>
    <w:rsid w:val="00662D93"/>
    <w:rsid w:val="00663DB1"/>
    <w:rsid w:val="00663DD4"/>
    <w:rsid w:val="006655B7"/>
    <w:rsid w:val="006659BD"/>
    <w:rsid w:val="006676BE"/>
    <w:rsid w:val="006700CE"/>
    <w:rsid w:val="0067031F"/>
    <w:rsid w:val="00670400"/>
    <w:rsid w:val="006706F0"/>
    <w:rsid w:val="00670D2C"/>
    <w:rsid w:val="006724E5"/>
    <w:rsid w:val="006757FD"/>
    <w:rsid w:val="00675B27"/>
    <w:rsid w:val="00677890"/>
    <w:rsid w:val="006815AA"/>
    <w:rsid w:val="006823D8"/>
    <w:rsid w:val="00683241"/>
    <w:rsid w:val="00683E4F"/>
    <w:rsid w:val="00684121"/>
    <w:rsid w:val="00684DAF"/>
    <w:rsid w:val="00684E8F"/>
    <w:rsid w:val="00686EF3"/>
    <w:rsid w:val="006875B9"/>
    <w:rsid w:val="006903B5"/>
    <w:rsid w:val="00692DCF"/>
    <w:rsid w:val="00695FD2"/>
    <w:rsid w:val="00696ADF"/>
    <w:rsid w:val="006A106D"/>
    <w:rsid w:val="006A1F9B"/>
    <w:rsid w:val="006A2BE1"/>
    <w:rsid w:val="006A457E"/>
    <w:rsid w:val="006A53C4"/>
    <w:rsid w:val="006A680F"/>
    <w:rsid w:val="006A7019"/>
    <w:rsid w:val="006A7EE3"/>
    <w:rsid w:val="006B0911"/>
    <w:rsid w:val="006B09D9"/>
    <w:rsid w:val="006B0F1B"/>
    <w:rsid w:val="006B105F"/>
    <w:rsid w:val="006B120E"/>
    <w:rsid w:val="006B4131"/>
    <w:rsid w:val="006B4FE3"/>
    <w:rsid w:val="006B51A9"/>
    <w:rsid w:val="006B563F"/>
    <w:rsid w:val="006B5A49"/>
    <w:rsid w:val="006B5EA5"/>
    <w:rsid w:val="006B6608"/>
    <w:rsid w:val="006B7D59"/>
    <w:rsid w:val="006C0D8C"/>
    <w:rsid w:val="006C1C23"/>
    <w:rsid w:val="006C35A0"/>
    <w:rsid w:val="006C4094"/>
    <w:rsid w:val="006C5167"/>
    <w:rsid w:val="006C6D30"/>
    <w:rsid w:val="006C6D3F"/>
    <w:rsid w:val="006C799D"/>
    <w:rsid w:val="006D0EAD"/>
    <w:rsid w:val="006D287F"/>
    <w:rsid w:val="006D2896"/>
    <w:rsid w:val="006D41AE"/>
    <w:rsid w:val="006D632A"/>
    <w:rsid w:val="006D7FC2"/>
    <w:rsid w:val="006E1C54"/>
    <w:rsid w:val="006E204C"/>
    <w:rsid w:val="006E2472"/>
    <w:rsid w:val="006E2661"/>
    <w:rsid w:val="006E4706"/>
    <w:rsid w:val="006E648F"/>
    <w:rsid w:val="006E78DC"/>
    <w:rsid w:val="006F08B4"/>
    <w:rsid w:val="006F0FE3"/>
    <w:rsid w:val="006F11B9"/>
    <w:rsid w:val="006F1663"/>
    <w:rsid w:val="006F4CAD"/>
    <w:rsid w:val="006F50C7"/>
    <w:rsid w:val="006F5519"/>
    <w:rsid w:val="006F5C37"/>
    <w:rsid w:val="006F6B28"/>
    <w:rsid w:val="007004FF"/>
    <w:rsid w:val="007018D1"/>
    <w:rsid w:val="00702F87"/>
    <w:rsid w:val="00703926"/>
    <w:rsid w:val="00704B36"/>
    <w:rsid w:val="007062F8"/>
    <w:rsid w:val="00706962"/>
    <w:rsid w:val="00711239"/>
    <w:rsid w:val="00712197"/>
    <w:rsid w:val="007127E3"/>
    <w:rsid w:val="00713BDA"/>
    <w:rsid w:val="00715B3B"/>
    <w:rsid w:val="007160E9"/>
    <w:rsid w:val="00716CEC"/>
    <w:rsid w:val="007176A2"/>
    <w:rsid w:val="0072211F"/>
    <w:rsid w:val="007224E8"/>
    <w:rsid w:val="00722730"/>
    <w:rsid w:val="007231B8"/>
    <w:rsid w:val="00723A42"/>
    <w:rsid w:val="00724B6E"/>
    <w:rsid w:val="00724F12"/>
    <w:rsid w:val="0072538E"/>
    <w:rsid w:val="00725C4F"/>
    <w:rsid w:val="00726610"/>
    <w:rsid w:val="00726B21"/>
    <w:rsid w:val="0072793C"/>
    <w:rsid w:val="007303F9"/>
    <w:rsid w:val="00731F0A"/>
    <w:rsid w:val="007328C7"/>
    <w:rsid w:val="007357F7"/>
    <w:rsid w:val="0073678F"/>
    <w:rsid w:val="0074253E"/>
    <w:rsid w:val="00743679"/>
    <w:rsid w:val="00744035"/>
    <w:rsid w:val="0074624A"/>
    <w:rsid w:val="00746334"/>
    <w:rsid w:val="007505F1"/>
    <w:rsid w:val="00752030"/>
    <w:rsid w:val="00756215"/>
    <w:rsid w:val="00756E7C"/>
    <w:rsid w:val="00760262"/>
    <w:rsid w:val="00760BB8"/>
    <w:rsid w:val="0076109F"/>
    <w:rsid w:val="00761823"/>
    <w:rsid w:val="00761DE8"/>
    <w:rsid w:val="0076217B"/>
    <w:rsid w:val="00762498"/>
    <w:rsid w:val="007652DF"/>
    <w:rsid w:val="0076571F"/>
    <w:rsid w:val="007664DF"/>
    <w:rsid w:val="007669F5"/>
    <w:rsid w:val="0077024D"/>
    <w:rsid w:val="00770A68"/>
    <w:rsid w:val="00770E56"/>
    <w:rsid w:val="00771E2C"/>
    <w:rsid w:val="00771E60"/>
    <w:rsid w:val="007748B1"/>
    <w:rsid w:val="00774D75"/>
    <w:rsid w:val="00775CF6"/>
    <w:rsid w:val="0077616F"/>
    <w:rsid w:val="00780CCE"/>
    <w:rsid w:val="00780D34"/>
    <w:rsid w:val="00781449"/>
    <w:rsid w:val="00781E31"/>
    <w:rsid w:val="007857DB"/>
    <w:rsid w:val="00785DDB"/>
    <w:rsid w:val="0078662A"/>
    <w:rsid w:val="00786A54"/>
    <w:rsid w:val="007918D5"/>
    <w:rsid w:val="00792F51"/>
    <w:rsid w:val="00794597"/>
    <w:rsid w:val="00797E8F"/>
    <w:rsid w:val="007A1CF1"/>
    <w:rsid w:val="007A6CA1"/>
    <w:rsid w:val="007A75A1"/>
    <w:rsid w:val="007A7601"/>
    <w:rsid w:val="007B1CBC"/>
    <w:rsid w:val="007B3511"/>
    <w:rsid w:val="007B4F03"/>
    <w:rsid w:val="007B53F0"/>
    <w:rsid w:val="007C1A3B"/>
    <w:rsid w:val="007C2D0A"/>
    <w:rsid w:val="007C5F8D"/>
    <w:rsid w:val="007C612C"/>
    <w:rsid w:val="007D083B"/>
    <w:rsid w:val="007D22E1"/>
    <w:rsid w:val="007D4363"/>
    <w:rsid w:val="007D554D"/>
    <w:rsid w:val="007D6627"/>
    <w:rsid w:val="007D6FC6"/>
    <w:rsid w:val="007E26D7"/>
    <w:rsid w:val="007E7556"/>
    <w:rsid w:val="007E7648"/>
    <w:rsid w:val="007F1B00"/>
    <w:rsid w:val="007F28EC"/>
    <w:rsid w:val="007F340D"/>
    <w:rsid w:val="007F35F4"/>
    <w:rsid w:val="007F364B"/>
    <w:rsid w:val="007F3769"/>
    <w:rsid w:val="007F7675"/>
    <w:rsid w:val="008012BA"/>
    <w:rsid w:val="00802006"/>
    <w:rsid w:val="008020C4"/>
    <w:rsid w:val="0080216C"/>
    <w:rsid w:val="00803A5E"/>
    <w:rsid w:val="00803B47"/>
    <w:rsid w:val="008043FF"/>
    <w:rsid w:val="00804576"/>
    <w:rsid w:val="008047DD"/>
    <w:rsid w:val="0080683C"/>
    <w:rsid w:val="0080695A"/>
    <w:rsid w:val="0080745D"/>
    <w:rsid w:val="00811335"/>
    <w:rsid w:val="00811C93"/>
    <w:rsid w:val="00811DF0"/>
    <w:rsid w:val="00812D26"/>
    <w:rsid w:val="008136FA"/>
    <w:rsid w:val="00813CB4"/>
    <w:rsid w:val="00816315"/>
    <w:rsid w:val="00816B61"/>
    <w:rsid w:val="008178BA"/>
    <w:rsid w:val="00817A85"/>
    <w:rsid w:val="008209D1"/>
    <w:rsid w:val="00821C0E"/>
    <w:rsid w:val="00821D25"/>
    <w:rsid w:val="00822D8C"/>
    <w:rsid w:val="008315DE"/>
    <w:rsid w:val="00831959"/>
    <w:rsid w:val="00833E54"/>
    <w:rsid w:val="00834788"/>
    <w:rsid w:val="00835107"/>
    <w:rsid w:val="00835F9B"/>
    <w:rsid w:val="00836E49"/>
    <w:rsid w:val="008374C4"/>
    <w:rsid w:val="00837AA2"/>
    <w:rsid w:val="008430CF"/>
    <w:rsid w:val="008434F0"/>
    <w:rsid w:val="008442C3"/>
    <w:rsid w:val="00844410"/>
    <w:rsid w:val="00844D87"/>
    <w:rsid w:val="008465C4"/>
    <w:rsid w:val="00846A06"/>
    <w:rsid w:val="008477AA"/>
    <w:rsid w:val="00847C10"/>
    <w:rsid w:val="008501A7"/>
    <w:rsid w:val="008516F3"/>
    <w:rsid w:val="00851C88"/>
    <w:rsid w:val="00852E84"/>
    <w:rsid w:val="008543DA"/>
    <w:rsid w:val="00855E39"/>
    <w:rsid w:val="00856912"/>
    <w:rsid w:val="00857AA2"/>
    <w:rsid w:val="0086010D"/>
    <w:rsid w:val="008602AE"/>
    <w:rsid w:val="00863630"/>
    <w:rsid w:val="00863E65"/>
    <w:rsid w:val="0086411A"/>
    <w:rsid w:val="00865429"/>
    <w:rsid w:val="00867780"/>
    <w:rsid w:val="008705DA"/>
    <w:rsid w:val="008706AF"/>
    <w:rsid w:val="00871916"/>
    <w:rsid w:val="00871BE2"/>
    <w:rsid w:val="00871E03"/>
    <w:rsid w:val="008735A0"/>
    <w:rsid w:val="00875A31"/>
    <w:rsid w:val="00876BEA"/>
    <w:rsid w:val="00877846"/>
    <w:rsid w:val="00882687"/>
    <w:rsid w:val="0088334F"/>
    <w:rsid w:val="008833E5"/>
    <w:rsid w:val="00884618"/>
    <w:rsid w:val="00885DDE"/>
    <w:rsid w:val="008865C6"/>
    <w:rsid w:val="00886760"/>
    <w:rsid w:val="00886CD2"/>
    <w:rsid w:val="00890467"/>
    <w:rsid w:val="00892776"/>
    <w:rsid w:val="008930C7"/>
    <w:rsid w:val="0089312F"/>
    <w:rsid w:val="00897AC1"/>
    <w:rsid w:val="008A0041"/>
    <w:rsid w:val="008A1556"/>
    <w:rsid w:val="008A2EDA"/>
    <w:rsid w:val="008A3C13"/>
    <w:rsid w:val="008A6219"/>
    <w:rsid w:val="008A6DDB"/>
    <w:rsid w:val="008B04A3"/>
    <w:rsid w:val="008B0729"/>
    <w:rsid w:val="008B2261"/>
    <w:rsid w:val="008B416F"/>
    <w:rsid w:val="008C0CEA"/>
    <w:rsid w:val="008C127B"/>
    <w:rsid w:val="008C1DAC"/>
    <w:rsid w:val="008C263B"/>
    <w:rsid w:val="008C2F42"/>
    <w:rsid w:val="008C3634"/>
    <w:rsid w:val="008C4427"/>
    <w:rsid w:val="008C5FCF"/>
    <w:rsid w:val="008C60E7"/>
    <w:rsid w:val="008D1665"/>
    <w:rsid w:val="008D1933"/>
    <w:rsid w:val="008D286F"/>
    <w:rsid w:val="008D3BE0"/>
    <w:rsid w:val="008D45B9"/>
    <w:rsid w:val="008D4B3A"/>
    <w:rsid w:val="008D57FC"/>
    <w:rsid w:val="008D64A5"/>
    <w:rsid w:val="008D7FBB"/>
    <w:rsid w:val="008E053E"/>
    <w:rsid w:val="008E296A"/>
    <w:rsid w:val="008E296F"/>
    <w:rsid w:val="008E51E7"/>
    <w:rsid w:val="008E5737"/>
    <w:rsid w:val="008E57CC"/>
    <w:rsid w:val="008E7428"/>
    <w:rsid w:val="008E7A8E"/>
    <w:rsid w:val="008F0857"/>
    <w:rsid w:val="008F0B27"/>
    <w:rsid w:val="008F150C"/>
    <w:rsid w:val="008F385B"/>
    <w:rsid w:val="008F60AD"/>
    <w:rsid w:val="008F60C1"/>
    <w:rsid w:val="008F61DF"/>
    <w:rsid w:val="008F79D5"/>
    <w:rsid w:val="00900337"/>
    <w:rsid w:val="00902D3A"/>
    <w:rsid w:val="00902EB0"/>
    <w:rsid w:val="00903FB5"/>
    <w:rsid w:val="009051DB"/>
    <w:rsid w:val="009065E9"/>
    <w:rsid w:val="00906E47"/>
    <w:rsid w:val="009100DB"/>
    <w:rsid w:val="0091117F"/>
    <w:rsid w:val="00912747"/>
    <w:rsid w:val="00912A31"/>
    <w:rsid w:val="00912F50"/>
    <w:rsid w:val="00920D99"/>
    <w:rsid w:val="00922612"/>
    <w:rsid w:val="00927806"/>
    <w:rsid w:val="00930518"/>
    <w:rsid w:val="00931BB8"/>
    <w:rsid w:val="00932A3C"/>
    <w:rsid w:val="0093420F"/>
    <w:rsid w:val="009358E1"/>
    <w:rsid w:val="00935A79"/>
    <w:rsid w:val="009364F6"/>
    <w:rsid w:val="00937986"/>
    <w:rsid w:val="00943502"/>
    <w:rsid w:val="00943DD0"/>
    <w:rsid w:val="0094403E"/>
    <w:rsid w:val="009454D4"/>
    <w:rsid w:val="0094598C"/>
    <w:rsid w:val="00952C33"/>
    <w:rsid w:val="009577F6"/>
    <w:rsid w:val="0096180E"/>
    <w:rsid w:val="0096224F"/>
    <w:rsid w:val="00964345"/>
    <w:rsid w:val="00965AC8"/>
    <w:rsid w:val="009669F1"/>
    <w:rsid w:val="00966EB6"/>
    <w:rsid w:val="0097277F"/>
    <w:rsid w:val="00974525"/>
    <w:rsid w:val="0097504B"/>
    <w:rsid w:val="00975523"/>
    <w:rsid w:val="0097573C"/>
    <w:rsid w:val="00975AD5"/>
    <w:rsid w:val="0097639D"/>
    <w:rsid w:val="0097679C"/>
    <w:rsid w:val="00976DBB"/>
    <w:rsid w:val="0097703B"/>
    <w:rsid w:val="009771AF"/>
    <w:rsid w:val="009828FA"/>
    <w:rsid w:val="0098307B"/>
    <w:rsid w:val="00983319"/>
    <w:rsid w:val="00986478"/>
    <w:rsid w:val="00987075"/>
    <w:rsid w:val="009870FD"/>
    <w:rsid w:val="00987489"/>
    <w:rsid w:val="00987961"/>
    <w:rsid w:val="00987C26"/>
    <w:rsid w:val="00987E15"/>
    <w:rsid w:val="00990B30"/>
    <w:rsid w:val="0099357D"/>
    <w:rsid w:val="009957C8"/>
    <w:rsid w:val="00996278"/>
    <w:rsid w:val="009A2013"/>
    <w:rsid w:val="009A2768"/>
    <w:rsid w:val="009A2C5E"/>
    <w:rsid w:val="009A5BBE"/>
    <w:rsid w:val="009A5F66"/>
    <w:rsid w:val="009A6275"/>
    <w:rsid w:val="009A6AAE"/>
    <w:rsid w:val="009A6C96"/>
    <w:rsid w:val="009A7301"/>
    <w:rsid w:val="009A7448"/>
    <w:rsid w:val="009A7E7B"/>
    <w:rsid w:val="009B0A39"/>
    <w:rsid w:val="009B1CEF"/>
    <w:rsid w:val="009B28FD"/>
    <w:rsid w:val="009B44EE"/>
    <w:rsid w:val="009B4AC9"/>
    <w:rsid w:val="009B4F24"/>
    <w:rsid w:val="009B6403"/>
    <w:rsid w:val="009B668B"/>
    <w:rsid w:val="009B6D50"/>
    <w:rsid w:val="009B718B"/>
    <w:rsid w:val="009B7B7E"/>
    <w:rsid w:val="009C03F5"/>
    <w:rsid w:val="009C2B97"/>
    <w:rsid w:val="009C2F33"/>
    <w:rsid w:val="009C31D7"/>
    <w:rsid w:val="009C4F25"/>
    <w:rsid w:val="009D108E"/>
    <w:rsid w:val="009D1567"/>
    <w:rsid w:val="009D1609"/>
    <w:rsid w:val="009D2892"/>
    <w:rsid w:val="009D4F23"/>
    <w:rsid w:val="009D55E4"/>
    <w:rsid w:val="009D5FD6"/>
    <w:rsid w:val="009D602E"/>
    <w:rsid w:val="009D69FE"/>
    <w:rsid w:val="009D737F"/>
    <w:rsid w:val="009D7454"/>
    <w:rsid w:val="009E2CF7"/>
    <w:rsid w:val="009E2EA7"/>
    <w:rsid w:val="009E5235"/>
    <w:rsid w:val="009E5DF7"/>
    <w:rsid w:val="009E609E"/>
    <w:rsid w:val="009E673C"/>
    <w:rsid w:val="009E6995"/>
    <w:rsid w:val="009E6F26"/>
    <w:rsid w:val="009E7974"/>
    <w:rsid w:val="009E7EEB"/>
    <w:rsid w:val="009F1671"/>
    <w:rsid w:val="009F1677"/>
    <w:rsid w:val="009F190C"/>
    <w:rsid w:val="009F2277"/>
    <w:rsid w:val="009F2D12"/>
    <w:rsid w:val="009F2D22"/>
    <w:rsid w:val="009F60EE"/>
    <w:rsid w:val="009F63CB"/>
    <w:rsid w:val="00A018E6"/>
    <w:rsid w:val="00A0276B"/>
    <w:rsid w:val="00A053E6"/>
    <w:rsid w:val="00A05FA1"/>
    <w:rsid w:val="00A06266"/>
    <w:rsid w:val="00A06FAA"/>
    <w:rsid w:val="00A0718F"/>
    <w:rsid w:val="00A07773"/>
    <w:rsid w:val="00A131CA"/>
    <w:rsid w:val="00A14D7D"/>
    <w:rsid w:val="00A15082"/>
    <w:rsid w:val="00A152F7"/>
    <w:rsid w:val="00A160A6"/>
    <w:rsid w:val="00A17899"/>
    <w:rsid w:val="00A21238"/>
    <w:rsid w:val="00A21A11"/>
    <w:rsid w:val="00A228D7"/>
    <w:rsid w:val="00A239FC"/>
    <w:rsid w:val="00A23FEA"/>
    <w:rsid w:val="00A244CD"/>
    <w:rsid w:val="00A247E3"/>
    <w:rsid w:val="00A24DEA"/>
    <w:rsid w:val="00A26CED"/>
    <w:rsid w:val="00A2737C"/>
    <w:rsid w:val="00A2789D"/>
    <w:rsid w:val="00A30546"/>
    <w:rsid w:val="00A3086D"/>
    <w:rsid w:val="00A31D91"/>
    <w:rsid w:val="00A32354"/>
    <w:rsid w:val="00A328E2"/>
    <w:rsid w:val="00A344F2"/>
    <w:rsid w:val="00A36030"/>
    <w:rsid w:val="00A43574"/>
    <w:rsid w:val="00A45A2A"/>
    <w:rsid w:val="00A47401"/>
    <w:rsid w:val="00A4782C"/>
    <w:rsid w:val="00A51FB7"/>
    <w:rsid w:val="00A53AF5"/>
    <w:rsid w:val="00A56BDB"/>
    <w:rsid w:val="00A575EE"/>
    <w:rsid w:val="00A61C82"/>
    <w:rsid w:val="00A61F2C"/>
    <w:rsid w:val="00A62A09"/>
    <w:rsid w:val="00A62BC6"/>
    <w:rsid w:val="00A652C8"/>
    <w:rsid w:val="00A65745"/>
    <w:rsid w:val="00A67891"/>
    <w:rsid w:val="00A67C9B"/>
    <w:rsid w:val="00A70412"/>
    <w:rsid w:val="00A7084E"/>
    <w:rsid w:val="00A73148"/>
    <w:rsid w:val="00A74D3A"/>
    <w:rsid w:val="00A7597D"/>
    <w:rsid w:val="00A76C71"/>
    <w:rsid w:val="00A771C6"/>
    <w:rsid w:val="00A81557"/>
    <w:rsid w:val="00A816AE"/>
    <w:rsid w:val="00A8204D"/>
    <w:rsid w:val="00A84BC9"/>
    <w:rsid w:val="00A8567A"/>
    <w:rsid w:val="00A857C6"/>
    <w:rsid w:val="00A85F83"/>
    <w:rsid w:val="00A865F1"/>
    <w:rsid w:val="00A90EE7"/>
    <w:rsid w:val="00A911D9"/>
    <w:rsid w:val="00A91EB0"/>
    <w:rsid w:val="00A91FDE"/>
    <w:rsid w:val="00A920AD"/>
    <w:rsid w:val="00A921BF"/>
    <w:rsid w:val="00A923B4"/>
    <w:rsid w:val="00A93C7F"/>
    <w:rsid w:val="00A941E9"/>
    <w:rsid w:val="00A946F0"/>
    <w:rsid w:val="00A95141"/>
    <w:rsid w:val="00A954ED"/>
    <w:rsid w:val="00A95D65"/>
    <w:rsid w:val="00A95EDB"/>
    <w:rsid w:val="00A9719E"/>
    <w:rsid w:val="00A976DA"/>
    <w:rsid w:val="00AA0CB7"/>
    <w:rsid w:val="00AA1FC9"/>
    <w:rsid w:val="00AA3245"/>
    <w:rsid w:val="00AA3292"/>
    <w:rsid w:val="00AA3666"/>
    <w:rsid w:val="00AA4099"/>
    <w:rsid w:val="00AA45DD"/>
    <w:rsid w:val="00AA47C2"/>
    <w:rsid w:val="00AA5348"/>
    <w:rsid w:val="00AA5A67"/>
    <w:rsid w:val="00AA643A"/>
    <w:rsid w:val="00AA734A"/>
    <w:rsid w:val="00AA7E1D"/>
    <w:rsid w:val="00AB45F7"/>
    <w:rsid w:val="00AB461F"/>
    <w:rsid w:val="00AB5299"/>
    <w:rsid w:val="00AB5FCA"/>
    <w:rsid w:val="00AB6C42"/>
    <w:rsid w:val="00AC28F1"/>
    <w:rsid w:val="00AC36E4"/>
    <w:rsid w:val="00AC4ACA"/>
    <w:rsid w:val="00AC53F0"/>
    <w:rsid w:val="00AC601F"/>
    <w:rsid w:val="00AC68A9"/>
    <w:rsid w:val="00AD0509"/>
    <w:rsid w:val="00AD0535"/>
    <w:rsid w:val="00AD1C44"/>
    <w:rsid w:val="00AD3192"/>
    <w:rsid w:val="00AD3EC4"/>
    <w:rsid w:val="00AE1A10"/>
    <w:rsid w:val="00AE2981"/>
    <w:rsid w:val="00AE548C"/>
    <w:rsid w:val="00AE6101"/>
    <w:rsid w:val="00AE6D6F"/>
    <w:rsid w:val="00AE6E77"/>
    <w:rsid w:val="00AE7128"/>
    <w:rsid w:val="00AE7E58"/>
    <w:rsid w:val="00AF169A"/>
    <w:rsid w:val="00AF31A8"/>
    <w:rsid w:val="00AF3817"/>
    <w:rsid w:val="00AF3A05"/>
    <w:rsid w:val="00AF4B0C"/>
    <w:rsid w:val="00AF5A22"/>
    <w:rsid w:val="00AF5FEF"/>
    <w:rsid w:val="00AF71B4"/>
    <w:rsid w:val="00B043FB"/>
    <w:rsid w:val="00B05110"/>
    <w:rsid w:val="00B05AA2"/>
    <w:rsid w:val="00B0767A"/>
    <w:rsid w:val="00B114DC"/>
    <w:rsid w:val="00B115AC"/>
    <w:rsid w:val="00B1366C"/>
    <w:rsid w:val="00B15185"/>
    <w:rsid w:val="00B15697"/>
    <w:rsid w:val="00B16403"/>
    <w:rsid w:val="00B16D7D"/>
    <w:rsid w:val="00B241A6"/>
    <w:rsid w:val="00B24857"/>
    <w:rsid w:val="00B24E5B"/>
    <w:rsid w:val="00B256F5"/>
    <w:rsid w:val="00B262AF"/>
    <w:rsid w:val="00B27D8C"/>
    <w:rsid w:val="00B33766"/>
    <w:rsid w:val="00B33993"/>
    <w:rsid w:val="00B3537E"/>
    <w:rsid w:val="00B37725"/>
    <w:rsid w:val="00B40EDE"/>
    <w:rsid w:val="00B41A1A"/>
    <w:rsid w:val="00B428BC"/>
    <w:rsid w:val="00B432DE"/>
    <w:rsid w:val="00B4405D"/>
    <w:rsid w:val="00B44CB3"/>
    <w:rsid w:val="00B46856"/>
    <w:rsid w:val="00B5069C"/>
    <w:rsid w:val="00B515E3"/>
    <w:rsid w:val="00B52315"/>
    <w:rsid w:val="00B52484"/>
    <w:rsid w:val="00B532D0"/>
    <w:rsid w:val="00B5350B"/>
    <w:rsid w:val="00B541A6"/>
    <w:rsid w:val="00B547C2"/>
    <w:rsid w:val="00B56612"/>
    <w:rsid w:val="00B5711F"/>
    <w:rsid w:val="00B57244"/>
    <w:rsid w:val="00B57755"/>
    <w:rsid w:val="00B60063"/>
    <w:rsid w:val="00B60E6D"/>
    <w:rsid w:val="00B62133"/>
    <w:rsid w:val="00B63927"/>
    <w:rsid w:val="00B65B72"/>
    <w:rsid w:val="00B66046"/>
    <w:rsid w:val="00B66AAA"/>
    <w:rsid w:val="00B674E2"/>
    <w:rsid w:val="00B67558"/>
    <w:rsid w:val="00B67EE1"/>
    <w:rsid w:val="00B70E2D"/>
    <w:rsid w:val="00B71572"/>
    <w:rsid w:val="00B71918"/>
    <w:rsid w:val="00B71979"/>
    <w:rsid w:val="00B726F7"/>
    <w:rsid w:val="00B73311"/>
    <w:rsid w:val="00B7426B"/>
    <w:rsid w:val="00B74797"/>
    <w:rsid w:val="00B768E1"/>
    <w:rsid w:val="00B8022C"/>
    <w:rsid w:val="00B8050B"/>
    <w:rsid w:val="00B81FB7"/>
    <w:rsid w:val="00B83171"/>
    <w:rsid w:val="00B873BE"/>
    <w:rsid w:val="00B87B95"/>
    <w:rsid w:val="00B9177D"/>
    <w:rsid w:val="00B91B88"/>
    <w:rsid w:val="00B920D4"/>
    <w:rsid w:val="00B92B2E"/>
    <w:rsid w:val="00BA02A8"/>
    <w:rsid w:val="00BA0D66"/>
    <w:rsid w:val="00BA11F5"/>
    <w:rsid w:val="00BA128D"/>
    <w:rsid w:val="00BA12C4"/>
    <w:rsid w:val="00BA2229"/>
    <w:rsid w:val="00BA28B6"/>
    <w:rsid w:val="00BA368E"/>
    <w:rsid w:val="00BA49A5"/>
    <w:rsid w:val="00BA6857"/>
    <w:rsid w:val="00BB001A"/>
    <w:rsid w:val="00BB092B"/>
    <w:rsid w:val="00BB1B12"/>
    <w:rsid w:val="00BB2D20"/>
    <w:rsid w:val="00BB2DCD"/>
    <w:rsid w:val="00BB3563"/>
    <w:rsid w:val="00BB3A13"/>
    <w:rsid w:val="00BB53B6"/>
    <w:rsid w:val="00BB5949"/>
    <w:rsid w:val="00BB62E9"/>
    <w:rsid w:val="00BB7BB9"/>
    <w:rsid w:val="00BC07F6"/>
    <w:rsid w:val="00BC2B98"/>
    <w:rsid w:val="00BC30D0"/>
    <w:rsid w:val="00BC3EBE"/>
    <w:rsid w:val="00BC518E"/>
    <w:rsid w:val="00BC5B1D"/>
    <w:rsid w:val="00BC64E9"/>
    <w:rsid w:val="00BC6A8F"/>
    <w:rsid w:val="00BC74C3"/>
    <w:rsid w:val="00BC7792"/>
    <w:rsid w:val="00BC7E33"/>
    <w:rsid w:val="00BD079B"/>
    <w:rsid w:val="00BD1489"/>
    <w:rsid w:val="00BD1531"/>
    <w:rsid w:val="00BD1CCF"/>
    <w:rsid w:val="00BD4DE5"/>
    <w:rsid w:val="00BD505E"/>
    <w:rsid w:val="00BE0494"/>
    <w:rsid w:val="00BE190E"/>
    <w:rsid w:val="00BE43DA"/>
    <w:rsid w:val="00BE4D09"/>
    <w:rsid w:val="00BE641E"/>
    <w:rsid w:val="00BF23EC"/>
    <w:rsid w:val="00BF2915"/>
    <w:rsid w:val="00BF4D74"/>
    <w:rsid w:val="00BF6928"/>
    <w:rsid w:val="00BF693C"/>
    <w:rsid w:val="00C005DD"/>
    <w:rsid w:val="00C006FC"/>
    <w:rsid w:val="00C00A0B"/>
    <w:rsid w:val="00C033D4"/>
    <w:rsid w:val="00C03E89"/>
    <w:rsid w:val="00C0519F"/>
    <w:rsid w:val="00C05823"/>
    <w:rsid w:val="00C069F1"/>
    <w:rsid w:val="00C12DCE"/>
    <w:rsid w:val="00C12ECA"/>
    <w:rsid w:val="00C14B53"/>
    <w:rsid w:val="00C16E5E"/>
    <w:rsid w:val="00C17EE7"/>
    <w:rsid w:val="00C22239"/>
    <w:rsid w:val="00C236B3"/>
    <w:rsid w:val="00C2494F"/>
    <w:rsid w:val="00C24FF4"/>
    <w:rsid w:val="00C3230D"/>
    <w:rsid w:val="00C33D73"/>
    <w:rsid w:val="00C36D56"/>
    <w:rsid w:val="00C36ED0"/>
    <w:rsid w:val="00C36EF8"/>
    <w:rsid w:val="00C37313"/>
    <w:rsid w:val="00C40EC6"/>
    <w:rsid w:val="00C41CDC"/>
    <w:rsid w:val="00C43989"/>
    <w:rsid w:val="00C43A2C"/>
    <w:rsid w:val="00C4667E"/>
    <w:rsid w:val="00C46AFE"/>
    <w:rsid w:val="00C46D62"/>
    <w:rsid w:val="00C472A0"/>
    <w:rsid w:val="00C47388"/>
    <w:rsid w:val="00C47D94"/>
    <w:rsid w:val="00C52946"/>
    <w:rsid w:val="00C54677"/>
    <w:rsid w:val="00C55245"/>
    <w:rsid w:val="00C574B9"/>
    <w:rsid w:val="00C614DE"/>
    <w:rsid w:val="00C617F2"/>
    <w:rsid w:val="00C624B5"/>
    <w:rsid w:val="00C62B49"/>
    <w:rsid w:val="00C62C85"/>
    <w:rsid w:val="00C63C5A"/>
    <w:rsid w:val="00C63CF3"/>
    <w:rsid w:val="00C6489D"/>
    <w:rsid w:val="00C6608F"/>
    <w:rsid w:val="00C67538"/>
    <w:rsid w:val="00C677B3"/>
    <w:rsid w:val="00C70263"/>
    <w:rsid w:val="00C71213"/>
    <w:rsid w:val="00C7234C"/>
    <w:rsid w:val="00C729B0"/>
    <w:rsid w:val="00C73CAC"/>
    <w:rsid w:val="00C741F8"/>
    <w:rsid w:val="00C75E28"/>
    <w:rsid w:val="00C760AA"/>
    <w:rsid w:val="00C7637C"/>
    <w:rsid w:val="00C7663A"/>
    <w:rsid w:val="00C7671F"/>
    <w:rsid w:val="00C76725"/>
    <w:rsid w:val="00C76968"/>
    <w:rsid w:val="00C80000"/>
    <w:rsid w:val="00C83DD7"/>
    <w:rsid w:val="00C85E73"/>
    <w:rsid w:val="00C86C09"/>
    <w:rsid w:val="00C874D5"/>
    <w:rsid w:val="00C87638"/>
    <w:rsid w:val="00C87DC0"/>
    <w:rsid w:val="00C90506"/>
    <w:rsid w:val="00C90866"/>
    <w:rsid w:val="00C92389"/>
    <w:rsid w:val="00C92B4F"/>
    <w:rsid w:val="00C94E92"/>
    <w:rsid w:val="00CA09BE"/>
    <w:rsid w:val="00CA116E"/>
    <w:rsid w:val="00CA6B35"/>
    <w:rsid w:val="00CB0A06"/>
    <w:rsid w:val="00CB0DF7"/>
    <w:rsid w:val="00CB3FA8"/>
    <w:rsid w:val="00CB40E3"/>
    <w:rsid w:val="00CB621D"/>
    <w:rsid w:val="00CB6AE3"/>
    <w:rsid w:val="00CB6F11"/>
    <w:rsid w:val="00CB7891"/>
    <w:rsid w:val="00CC0A2B"/>
    <w:rsid w:val="00CC0F53"/>
    <w:rsid w:val="00CC2597"/>
    <w:rsid w:val="00CC2C4B"/>
    <w:rsid w:val="00CC2E06"/>
    <w:rsid w:val="00CC61D4"/>
    <w:rsid w:val="00CC66D8"/>
    <w:rsid w:val="00CC6A78"/>
    <w:rsid w:val="00CD2813"/>
    <w:rsid w:val="00CD3CCA"/>
    <w:rsid w:val="00CD3FBB"/>
    <w:rsid w:val="00CD452E"/>
    <w:rsid w:val="00CD5E85"/>
    <w:rsid w:val="00CD6F96"/>
    <w:rsid w:val="00CE0FE5"/>
    <w:rsid w:val="00CE1529"/>
    <w:rsid w:val="00CE2C64"/>
    <w:rsid w:val="00CE304F"/>
    <w:rsid w:val="00CE3082"/>
    <w:rsid w:val="00CE52E3"/>
    <w:rsid w:val="00CE5561"/>
    <w:rsid w:val="00CE6353"/>
    <w:rsid w:val="00CE6388"/>
    <w:rsid w:val="00CE73C8"/>
    <w:rsid w:val="00CE761D"/>
    <w:rsid w:val="00CF1B38"/>
    <w:rsid w:val="00CF1EEB"/>
    <w:rsid w:val="00CF2C82"/>
    <w:rsid w:val="00CF332E"/>
    <w:rsid w:val="00CF3FEB"/>
    <w:rsid w:val="00CF4917"/>
    <w:rsid w:val="00CF4C2F"/>
    <w:rsid w:val="00CF4E3A"/>
    <w:rsid w:val="00CF4E68"/>
    <w:rsid w:val="00CF61BA"/>
    <w:rsid w:val="00CF7013"/>
    <w:rsid w:val="00CF7115"/>
    <w:rsid w:val="00D01B67"/>
    <w:rsid w:val="00D023BD"/>
    <w:rsid w:val="00D0335F"/>
    <w:rsid w:val="00D0406F"/>
    <w:rsid w:val="00D04FFA"/>
    <w:rsid w:val="00D0529B"/>
    <w:rsid w:val="00D104C9"/>
    <w:rsid w:val="00D10898"/>
    <w:rsid w:val="00D121A5"/>
    <w:rsid w:val="00D12FBB"/>
    <w:rsid w:val="00D14AF4"/>
    <w:rsid w:val="00D15520"/>
    <w:rsid w:val="00D16377"/>
    <w:rsid w:val="00D16678"/>
    <w:rsid w:val="00D1723A"/>
    <w:rsid w:val="00D173C8"/>
    <w:rsid w:val="00D214DC"/>
    <w:rsid w:val="00D221E5"/>
    <w:rsid w:val="00D2288B"/>
    <w:rsid w:val="00D22A39"/>
    <w:rsid w:val="00D23C29"/>
    <w:rsid w:val="00D2455F"/>
    <w:rsid w:val="00D24AF2"/>
    <w:rsid w:val="00D24D06"/>
    <w:rsid w:val="00D250B0"/>
    <w:rsid w:val="00D267F7"/>
    <w:rsid w:val="00D26A13"/>
    <w:rsid w:val="00D271F0"/>
    <w:rsid w:val="00D277EE"/>
    <w:rsid w:val="00D3047B"/>
    <w:rsid w:val="00D327F6"/>
    <w:rsid w:val="00D35025"/>
    <w:rsid w:val="00D37A22"/>
    <w:rsid w:val="00D41EAA"/>
    <w:rsid w:val="00D4504A"/>
    <w:rsid w:val="00D46B29"/>
    <w:rsid w:val="00D4778E"/>
    <w:rsid w:val="00D47BDC"/>
    <w:rsid w:val="00D47DD4"/>
    <w:rsid w:val="00D53140"/>
    <w:rsid w:val="00D5385E"/>
    <w:rsid w:val="00D5390A"/>
    <w:rsid w:val="00D54CB1"/>
    <w:rsid w:val="00D54EDB"/>
    <w:rsid w:val="00D5527C"/>
    <w:rsid w:val="00D562D4"/>
    <w:rsid w:val="00D63578"/>
    <w:rsid w:val="00D63C72"/>
    <w:rsid w:val="00D63D2E"/>
    <w:rsid w:val="00D64116"/>
    <w:rsid w:val="00D645A6"/>
    <w:rsid w:val="00D64EE4"/>
    <w:rsid w:val="00D64F0B"/>
    <w:rsid w:val="00D6524F"/>
    <w:rsid w:val="00D704C4"/>
    <w:rsid w:val="00D70CD3"/>
    <w:rsid w:val="00D71455"/>
    <w:rsid w:val="00D72CFD"/>
    <w:rsid w:val="00D76473"/>
    <w:rsid w:val="00D8048C"/>
    <w:rsid w:val="00D814CB"/>
    <w:rsid w:val="00D82126"/>
    <w:rsid w:val="00D8273A"/>
    <w:rsid w:val="00D8296C"/>
    <w:rsid w:val="00D837AF"/>
    <w:rsid w:val="00D84100"/>
    <w:rsid w:val="00D84C74"/>
    <w:rsid w:val="00D85D98"/>
    <w:rsid w:val="00D8622F"/>
    <w:rsid w:val="00D8670D"/>
    <w:rsid w:val="00D87245"/>
    <w:rsid w:val="00D87B53"/>
    <w:rsid w:val="00D87F31"/>
    <w:rsid w:val="00D90665"/>
    <w:rsid w:val="00D90E5C"/>
    <w:rsid w:val="00D922C5"/>
    <w:rsid w:val="00D92745"/>
    <w:rsid w:val="00D9367E"/>
    <w:rsid w:val="00D9695B"/>
    <w:rsid w:val="00D96BB6"/>
    <w:rsid w:val="00DA0E4D"/>
    <w:rsid w:val="00DA10EF"/>
    <w:rsid w:val="00DA266C"/>
    <w:rsid w:val="00DA2A1D"/>
    <w:rsid w:val="00DA2C6F"/>
    <w:rsid w:val="00DA2CEC"/>
    <w:rsid w:val="00DA43E6"/>
    <w:rsid w:val="00DA490E"/>
    <w:rsid w:val="00DA658D"/>
    <w:rsid w:val="00DA7117"/>
    <w:rsid w:val="00DB00F7"/>
    <w:rsid w:val="00DB04D8"/>
    <w:rsid w:val="00DB105B"/>
    <w:rsid w:val="00DB133D"/>
    <w:rsid w:val="00DB3597"/>
    <w:rsid w:val="00DB46B6"/>
    <w:rsid w:val="00DB7033"/>
    <w:rsid w:val="00DC02E5"/>
    <w:rsid w:val="00DC2159"/>
    <w:rsid w:val="00DC2CD3"/>
    <w:rsid w:val="00DC4641"/>
    <w:rsid w:val="00DC4F24"/>
    <w:rsid w:val="00DC574F"/>
    <w:rsid w:val="00DC7577"/>
    <w:rsid w:val="00DC7691"/>
    <w:rsid w:val="00DC7961"/>
    <w:rsid w:val="00DD0AE9"/>
    <w:rsid w:val="00DD0C73"/>
    <w:rsid w:val="00DD0FF9"/>
    <w:rsid w:val="00DD15A7"/>
    <w:rsid w:val="00DD2028"/>
    <w:rsid w:val="00DD2745"/>
    <w:rsid w:val="00DD2B51"/>
    <w:rsid w:val="00DD3BD8"/>
    <w:rsid w:val="00DD3C84"/>
    <w:rsid w:val="00DD453C"/>
    <w:rsid w:val="00DE38C2"/>
    <w:rsid w:val="00DE4B53"/>
    <w:rsid w:val="00DE60D1"/>
    <w:rsid w:val="00DE6B6F"/>
    <w:rsid w:val="00DF20F7"/>
    <w:rsid w:val="00DF2F53"/>
    <w:rsid w:val="00DF4E52"/>
    <w:rsid w:val="00DF5390"/>
    <w:rsid w:val="00DF5A28"/>
    <w:rsid w:val="00DF5D27"/>
    <w:rsid w:val="00E000BA"/>
    <w:rsid w:val="00E00622"/>
    <w:rsid w:val="00E00B8B"/>
    <w:rsid w:val="00E02DE1"/>
    <w:rsid w:val="00E02FB2"/>
    <w:rsid w:val="00E05198"/>
    <w:rsid w:val="00E066A2"/>
    <w:rsid w:val="00E06D28"/>
    <w:rsid w:val="00E07FE7"/>
    <w:rsid w:val="00E12000"/>
    <w:rsid w:val="00E131E6"/>
    <w:rsid w:val="00E13A18"/>
    <w:rsid w:val="00E153E9"/>
    <w:rsid w:val="00E15AFB"/>
    <w:rsid w:val="00E15C46"/>
    <w:rsid w:val="00E17CD5"/>
    <w:rsid w:val="00E22303"/>
    <w:rsid w:val="00E23577"/>
    <w:rsid w:val="00E23607"/>
    <w:rsid w:val="00E24E64"/>
    <w:rsid w:val="00E25921"/>
    <w:rsid w:val="00E32408"/>
    <w:rsid w:val="00E329F8"/>
    <w:rsid w:val="00E32B6D"/>
    <w:rsid w:val="00E32E06"/>
    <w:rsid w:val="00E33668"/>
    <w:rsid w:val="00E357A6"/>
    <w:rsid w:val="00E50010"/>
    <w:rsid w:val="00E51AB4"/>
    <w:rsid w:val="00E520DD"/>
    <w:rsid w:val="00E525C0"/>
    <w:rsid w:val="00E53A98"/>
    <w:rsid w:val="00E55071"/>
    <w:rsid w:val="00E5712F"/>
    <w:rsid w:val="00E57315"/>
    <w:rsid w:val="00E57B98"/>
    <w:rsid w:val="00E63637"/>
    <w:rsid w:val="00E64528"/>
    <w:rsid w:val="00E655AE"/>
    <w:rsid w:val="00E667D8"/>
    <w:rsid w:val="00E66948"/>
    <w:rsid w:val="00E66C37"/>
    <w:rsid w:val="00E66F8E"/>
    <w:rsid w:val="00E67711"/>
    <w:rsid w:val="00E70678"/>
    <w:rsid w:val="00E7122B"/>
    <w:rsid w:val="00E7164F"/>
    <w:rsid w:val="00E71C9D"/>
    <w:rsid w:val="00E72084"/>
    <w:rsid w:val="00E761AA"/>
    <w:rsid w:val="00E774EC"/>
    <w:rsid w:val="00E77BFD"/>
    <w:rsid w:val="00E80F70"/>
    <w:rsid w:val="00E81C17"/>
    <w:rsid w:val="00E81D38"/>
    <w:rsid w:val="00E85D70"/>
    <w:rsid w:val="00E8601D"/>
    <w:rsid w:val="00E86187"/>
    <w:rsid w:val="00E90D7B"/>
    <w:rsid w:val="00E91F76"/>
    <w:rsid w:val="00E929AC"/>
    <w:rsid w:val="00E92CA5"/>
    <w:rsid w:val="00E93227"/>
    <w:rsid w:val="00E93F10"/>
    <w:rsid w:val="00E94C81"/>
    <w:rsid w:val="00E95A3C"/>
    <w:rsid w:val="00EA004E"/>
    <w:rsid w:val="00EA0731"/>
    <w:rsid w:val="00EA0A2C"/>
    <w:rsid w:val="00EA0A76"/>
    <w:rsid w:val="00EA128A"/>
    <w:rsid w:val="00EA17D8"/>
    <w:rsid w:val="00EA2F2A"/>
    <w:rsid w:val="00EA4075"/>
    <w:rsid w:val="00EA4539"/>
    <w:rsid w:val="00EA4928"/>
    <w:rsid w:val="00EA58E6"/>
    <w:rsid w:val="00EA7E1B"/>
    <w:rsid w:val="00EB1ADA"/>
    <w:rsid w:val="00EB290B"/>
    <w:rsid w:val="00EB3C13"/>
    <w:rsid w:val="00EB53C8"/>
    <w:rsid w:val="00EB69B8"/>
    <w:rsid w:val="00EC0D15"/>
    <w:rsid w:val="00EC0F01"/>
    <w:rsid w:val="00EC16E9"/>
    <w:rsid w:val="00EC2FC8"/>
    <w:rsid w:val="00EC362E"/>
    <w:rsid w:val="00EC3BC7"/>
    <w:rsid w:val="00ED194F"/>
    <w:rsid w:val="00ED3630"/>
    <w:rsid w:val="00ED3EBE"/>
    <w:rsid w:val="00ED4C18"/>
    <w:rsid w:val="00ED725D"/>
    <w:rsid w:val="00ED7448"/>
    <w:rsid w:val="00EE1F17"/>
    <w:rsid w:val="00EE21FB"/>
    <w:rsid w:val="00EE2720"/>
    <w:rsid w:val="00EE2FA1"/>
    <w:rsid w:val="00EE32C7"/>
    <w:rsid w:val="00EE347D"/>
    <w:rsid w:val="00EE371B"/>
    <w:rsid w:val="00EE5991"/>
    <w:rsid w:val="00EE59CC"/>
    <w:rsid w:val="00EE62FE"/>
    <w:rsid w:val="00EF0078"/>
    <w:rsid w:val="00EF19DF"/>
    <w:rsid w:val="00EF46F0"/>
    <w:rsid w:val="00EF715F"/>
    <w:rsid w:val="00F00F32"/>
    <w:rsid w:val="00F01B0D"/>
    <w:rsid w:val="00F02788"/>
    <w:rsid w:val="00F05555"/>
    <w:rsid w:val="00F105D1"/>
    <w:rsid w:val="00F1122D"/>
    <w:rsid w:val="00F13104"/>
    <w:rsid w:val="00F143EC"/>
    <w:rsid w:val="00F17338"/>
    <w:rsid w:val="00F17555"/>
    <w:rsid w:val="00F20FCE"/>
    <w:rsid w:val="00F2202A"/>
    <w:rsid w:val="00F2346D"/>
    <w:rsid w:val="00F25794"/>
    <w:rsid w:val="00F26E7C"/>
    <w:rsid w:val="00F277FB"/>
    <w:rsid w:val="00F31FEE"/>
    <w:rsid w:val="00F32C52"/>
    <w:rsid w:val="00F336F9"/>
    <w:rsid w:val="00F3382C"/>
    <w:rsid w:val="00F345B5"/>
    <w:rsid w:val="00F34F73"/>
    <w:rsid w:val="00F35180"/>
    <w:rsid w:val="00F3549D"/>
    <w:rsid w:val="00F35BC0"/>
    <w:rsid w:val="00F36CC6"/>
    <w:rsid w:val="00F378E9"/>
    <w:rsid w:val="00F45474"/>
    <w:rsid w:val="00F45582"/>
    <w:rsid w:val="00F4570B"/>
    <w:rsid w:val="00F4625E"/>
    <w:rsid w:val="00F47943"/>
    <w:rsid w:val="00F47EDC"/>
    <w:rsid w:val="00F47FCD"/>
    <w:rsid w:val="00F5096E"/>
    <w:rsid w:val="00F5138F"/>
    <w:rsid w:val="00F52394"/>
    <w:rsid w:val="00F5447E"/>
    <w:rsid w:val="00F55058"/>
    <w:rsid w:val="00F55573"/>
    <w:rsid w:val="00F55690"/>
    <w:rsid w:val="00F5709F"/>
    <w:rsid w:val="00F60322"/>
    <w:rsid w:val="00F61AA3"/>
    <w:rsid w:val="00F61ED2"/>
    <w:rsid w:val="00F61F6D"/>
    <w:rsid w:val="00F6289F"/>
    <w:rsid w:val="00F6420B"/>
    <w:rsid w:val="00F64685"/>
    <w:rsid w:val="00F64871"/>
    <w:rsid w:val="00F64DBD"/>
    <w:rsid w:val="00F66610"/>
    <w:rsid w:val="00F70960"/>
    <w:rsid w:val="00F70A67"/>
    <w:rsid w:val="00F723D3"/>
    <w:rsid w:val="00F73559"/>
    <w:rsid w:val="00F73A6F"/>
    <w:rsid w:val="00F73F93"/>
    <w:rsid w:val="00F7405B"/>
    <w:rsid w:val="00F74114"/>
    <w:rsid w:val="00F752ED"/>
    <w:rsid w:val="00F77C56"/>
    <w:rsid w:val="00F80192"/>
    <w:rsid w:val="00F80E01"/>
    <w:rsid w:val="00F83349"/>
    <w:rsid w:val="00F8509A"/>
    <w:rsid w:val="00F8528C"/>
    <w:rsid w:val="00F85EC8"/>
    <w:rsid w:val="00F85F72"/>
    <w:rsid w:val="00F86081"/>
    <w:rsid w:val="00F901A1"/>
    <w:rsid w:val="00F90B46"/>
    <w:rsid w:val="00F935F7"/>
    <w:rsid w:val="00F9433F"/>
    <w:rsid w:val="00F94B33"/>
    <w:rsid w:val="00F95900"/>
    <w:rsid w:val="00F972A0"/>
    <w:rsid w:val="00F974D4"/>
    <w:rsid w:val="00FA09F8"/>
    <w:rsid w:val="00FA0A6E"/>
    <w:rsid w:val="00FA1024"/>
    <w:rsid w:val="00FA1DD7"/>
    <w:rsid w:val="00FA1F2F"/>
    <w:rsid w:val="00FA203B"/>
    <w:rsid w:val="00FA57FC"/>
    <w:rsid w:val="00FA5B1E"/>
    <w:rsid w:val="00FA79B6"/>
    <w:rsid w:val="00FA7DDF"/>
    <w:rsid w:val="00FB10FA"/>
    <w:rsid w:val="00FB3652"/>
    <w:rsid w:val="00FB69AB"/>
    <w:rsid w:val="00FC14F5"/>
    <w:rsid w:val="00FC158C"/>
    <w:rsid w:val="00FC1ED7"/>
    <w:rsid w:val="00FC4C7C"/>
    <w:rsid w:val="00FC5237"/>
    <w:rsid w:val="00FD1A27"/>
    <w:rsid w:val="00FD3492"/>
    <w:rsid w:val="00FD4069"/>
    <w:rsid w:val="00FD4FB6"/>
    <w:rsid w:val="00FD7DBB"/>
    <w:rsid w:val="00FE08FD"/>
    <w:rsid w:val="00FE1393"/>
    <w:rsid w:val="00FE16DE"/>
    <w:rsid w:val="00FE2640"/>
    <w:rsid w:val="00FE3447"/>
    <w:rsid w:val="00FE3662"/>
    <w:rsid w:val="00FE3D03"/>
    <w:rsid w:val="00FE52F5"/>
    <w:rsid w:val="00FE5F40"/>
    <w:rsid w:val="00FE6289"/>
    <w:rsid w:val="00FE6E0B"/>
    <w:rsid w:val="00FE7DFD"/>
    <w:rsid w:val="00FF2845"/>
    <w:rsid w:val="00FF3883"/>
    <w:rsid w:val="00FF3E4C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DEFA6"/>
  <w15:chartTrackingRefBased/>
  <w15:docId w15:val="{3C3D9A7F-B52F-4484-8705-4A85CA55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7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C49"/>
    <w:pPr>
      <w:ind w:left="720"/>
      <w:contextualSpacing/>
    </w:pPr>
  </w:style>
  <w:style w:type="paragraph" w:customStyle="1" w:styleId="Default">
    <w:name w:val="Default"/>
    <w:rsid w:val="00360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197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B7"/>
  </w:style>
  <w:style w:type="paragraph" w:styleId="Footer">
    <w:name w:val="footer"/>
    <w:basedOn w:val="Normal"/>
    <w:link w:val="Foot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B7"/>
  </w:style>
  <w:style w:type="paragraph" w:styleId="BalloonText">
    <w:name w:val="Balloon Text"/>
    <w:basedOn w:val="Normal"/>
    <w:link w:val="BalloonTextChar"/>
    <w:uiPriority w:val="99"/>
    <w:semiHidden/>
    <w:unhideWhenUsed/>
    <w:rsid w:val="0041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C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autoRedefine/>
    <w:rsid w:val="0009022F"/>
    <w:pPr>
      <w:autoSpaceDE w:val="0"/>
      <w:autoSpaceDN w:val="0"/>
      <w:adjustRightInd w:val="0"/>
      <w:spacing w:after="240" w:line="240" w:lineRule="auto"/>
      <w:ind w:firstLine="720"/>
      <w:jc w:val="both"/>
    </w:pPr>
    <w:rPr>
      <w:rFonts w:ascii="Tahoma" w:eastAsia="Times New Roman" w:hAnsi="Tahoma" w:cs="Tahoma"/>
      <w:szCs w:val="20"/>
    </w:rPr>
  </w:style>
  <w:style w:type="character" w:customStyle="1" w:styleId="BodyTextChar">
    <w:name w:val="Body Text Char"/>
    <w:basedOn w:val="DefaultParagraphFont"/>
    <w:link w:val="BodyText"/>
    <w:rsid w:val="0009022F"/>
    <w:rPr>
      <w:rFonts w:ascii="Tahoma" w:eastAsia="Times New Roman" w:hAnsi="Tahoma" w:cs="Tahoma"/>
      <w:szCs w:val="20"/>
    </w:rPr>
  </w:style>
  <w:style w:type="paragraph" w:customStyle="1" w:styleId="blockbodytext">
    <w:name w:val="block body text"/>
    <w:basedOn w:val="Normal"/>
    <w:autoRedefine/>
    <w:rsid w:val="0009022F"/>
    <w:pPr>
      <w:autoSpaceDE w:val="0"/>
      <w:autoSpaceDN w:val="0"/>
      <w:adjustRightInd w:val="0"/>
      <w:spacing w:after="240" w:line="240" w:lineRule="auto"/>
      <w:jc w:val="both"/>
    </w:pPr>
    <w:rPr>
      <w:rFonts w:ascii="Tahoma" w:eastAsia="Times New Roman" w:hAnsi="Tahoma" w:cs="Tahoma"/>
    </w:rPr>
  </w:style>
  <w:style w:type="character" w:styleId="PageNumber">
    <w:name w:val="page number"/>
    <w:basedOn w:val="DefaultParagraphFont"/>
    <w:rsid w:val="0009022F"/>
  </w:style>
  <w:style w:type="table" w:styleId="TableGrid">
    <w:name w:val="Table Grid"/>
    <w:basedOn w:val="TableNormal"/>
    <w:rsid w:val="00090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7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perinpol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C04C2-E08D-46C1-89E7-50DF98D9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Pardun</dc:creator>
  <cp:keywords/>
  <dc:description/>
  <cp:lastModifiedBy>council</cp:lastModifiedBy>
  <cp:revision>2</cp:revision>
  <cp:lastPrinted>2022-11-08T14:53:00Z</cp:lastPrinted>
  <dcterms:created xsi:type="dcterms:W3CDTF">2022-11-10T19:57:00Z</dcterms:created>
  <dcterms:modified xsi:type="dcterms:W3CDTF">2022-11-10T19:57:00Z</dcterms:modified>
</cp:coreProperties>
</file>